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B1" w:rsidRDefault="00096FB1" w:rsidP="009235D5">
      <w:pPr>
        <w:tabs>
          <w:tab w:val="left" w:pos="2325"/>
          <w:tab w:val="center" w:pos="4680"/>
        </w:tabs>
        <w:jc w:val="center"/>
        <w:rPr>
          <w:rFonts w:ascii="Arial" w:hAnsi="Arial" w:cs="Arial"/>
          <w:b/>
        </w:rPr>
      </w:pPr>
      <w:bookmarkStart w:id="0" w:name="_GoBack"/>
      <w:bookmarkEnd w:id="0"/>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rsidR="00D82F3C" w:rsidRDefault="00376EF9" w:rsidP="00243BB7">
      <w:pPr>
        <w:jc w:val="center"/>
        <w:rPr>
          <w:rFonts w:ascii="Arial" w:hAnsi="Arial" w:cs="Arial"/>
          <w:b/>
        </w:rPr>
      </w:pPr>
      <w:r>
        <w:rPr>
          <w:rFonts w:ascii="Arial" w:hAnsi="Arial" w:cs="Arial"/>
          <w:b/>
        </w:rPr>
        <w:t>June 13</w:t>
      </w:r>
      <w:r w:rsidR="00243BB7">
        <w:rPr>
          <w:rFonts w:ascii="Arial" w:hAnsi="Arial" w:cs="Arial"/>
          <w:b/>
        </w:rPr>
        <w:t>, 201</w:t>
      </w:r>
      <w:r w:rsidR="006A74C0">
        <w:rPr>
          <w:rFonts w:ascii="Arial" w:hAnsi="Arial" w:cs="Arial"/>
          <w:b/>
        </w:rPr>
        <w:t>9</w:t>
      </w:r>
      <w:r w:rsidR="0075162C">
        <w:rPr>
          <w:rFonts w:ascii="Arial" w:hAnsi="Arial" w:cs="Arial"/>
          <w:b/>
        </w:rPr>
        <w:t xml:space="preserve"> ~ 8:30 a.m.</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on </w:t>
      </w:r>
      <w:r w:rsidR="00376EF9">
        <w:rPr>
          <w:rFonts w:ascii="Arial" w:hAnsi="Arial" w:cs="Arial"/>
        </w:rPr>
        <w:t>June 13</w:t>
      </w:r>
      <w:r w:rsidR="006A74C0">
        <w:rPr>
          <w:rFonts w:ascii="Arial" w:hAnsi="Arial" w:cs="Arial"/>
        </w:rPr>
        <w:t xml:space="preserve">, 2019 </w:t>
      </w:r>
      <w:r w:rsidRPr="00436EF1">
        <w:rPr>
          <w:rFonts w:ascii="Arial" w:hAnsi="Arial" w:cs="Arial"/>
        </w:rPr>
        <w:t xml:space="preserve">located </w:t>
      </w:r>
      <w:r w:rsidR="003D3D39" w:rsidRPr="00436EF1">
        <w:rPr>
          <w:rFonts w:ascii="Arial" w:hAnsi="Arial" w:cs="Arial"/>
        </w:rPr>
        <w:t>at</w:t>
      </w:r>
      <w:r w:rsidR="003D3D39">
        <w:rPr>
          <w:rFonts w:ascii="Arial" w:hAnsi="Arial" w:cs="Arial"/>
        </w:rPr>
        <w:t xml:space="preserve"> </w:t>
      </w:r>
      <w:r w:rsidR="003D3D39" w:rsidRPr="00436EF1">
        <w:rPr>
          <w:rFonts w:ascii="Arial" w:hAnsi="Arial" w:cs="Arial"/>
        </w:rPr>
        <w:t>Phoenix</w:t>
      </w:r>
      <w:r w:rsidR="009E521B" w:rsidRPr="00436EF1">
        <w:rPr>
          <w:rFonts w:ascii="Arial" w:hAnsi="Arial" w:cs="Arial"/>
        </w:rPr>
        <w:t xml:space="preserve"> </w:t>
      </w:r>
      <w:r w:rsidR="0033127E">
        <w:rPr>
          <w:rFonts w:ascii="Arial" w:hAnsi="Arial" w:cs="Arial"/>
        </w:rPr>
        <w:t>City Hall</w:t>
      </w:r>
      <w:r w:rsidR="009E521B" w:rsidRPr="00436EF1">
        <w:rPr>
          <w:rFonts w:ascii="Arial" w:hAnsi="Arial" w:cs="Arial"/>
        </w:rPr>
        <w:t xml:space="preserve">, </w:t>
      </w:r>
      <w:r w:rsidR="0033127E">
        <w:rPr>
          <w:rFonts w:ascii="Arial" w:hAnsi="Arial" w:cs="Arial"/>
        </w:rPr>
        <w:t>200 W. Washington St</w:t>
      </w:r>
      <w:r w:rsidR="009E521B">
        <w:rPr>
          <w:rFonts w:ascii="Arial" w:hAnsi="Arial" w:cs="Arial"/>
        </w:rPr>
        <w:t xml:space="preserve">., </w:t>
      </w:r>
      <w:r w:rsidR="0033127E">
        <w:rPr>
          <w:rFonts w:ascii="Arial" w:hAnsi="Arial" w:cs="Arial"/>
        </w:rPr>
        <w:t>20</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w:t>
      </w:r>
      <w:r w:rsidR="0048306A">
        <w:rPr>
          <w:rFonts w:ascii="Arial" w:hAnsi="Arial" w:cs="Arial"/>
        </w:rPr>
        <w:t xml:space="preserve"> </w:t>
      </w:r>
      <w:r w:rsidR="009E521B">
        <w:rPr>
          <w:rFonts w:ascii="Arial" w:hAnsi="Arial" w:cs="Arial"/>
        </w:rPr>
        <w:t>85003</w:t>
      </w:r>
      <w:r w:rsidR="00B5096A">
        <w:rPr>
          <w:rFonts w:ascii="Arial" w:hAnsi="Arial" w:cs="Arial"/>
        </w:rPr>
        <w:t>.</w:t>
      </w:r>
    </w:p>
    <w:p w:rsidR="00B805DA" w:rsidRDefault="00B805DA" w:rsidP="00D82F3C">
      <w:pPr>
        <w:rPr>
          <w:rFonts w:ascii="Arial" w:hAnsi="Arial" w:cs="Arial"/>
        </w:rPr>
      </w:pPr>
    </w:p>
    <w:p w:rsidR="00B805DA" w:rsidRPr="00251539" w:rsidRDefault="00B805DA" w:rsidP="00D82F3C">
      <w:pPr>
        <w:rPr>
          <w:rFonts w:ascii="Arial" w:hAnsi="Arial" w:cs="Arial"/>
        </w:rPr>
      </w:pPr>
    </w:p>
    <w:p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pPr>
    </w:p>
    <w:p w:rsidR="006A74C0" w:rsidRDefault="006A74C0" w:rsidP="00276A83">
      <w:pPr>
        <w:rPr>
          <w:rFonts w:ascii="Arial" w:hAnsi="Arial" w:cs="Arial"/>
        </w:rPr>
      </w:pPr>
      <w:r>
        <w:rPr>
          <w:rFonts w:ascii="Arial" w:hAnsi="Arial" w:cs="Arial"/>
        </w:rPr>
        <w:t>Nick DePorter (Chair)</w:t>
      </w:r>
    </w:p>
    <w:p w:rsidR="0093308A" w:rsidRDefault="00BD11C0" w:rsidP="00276A83">
      <w:pPr>
        <w:rPr>
          <w:rFonts w:ascii="Arial" w:hAnsi="Arial" w:cs="Arial"/>
        </w:rPr>
      </w:pPr>
      <w:r>
        <w:rPr>
          <w:rFonts w:ascii="Arial" w:hAnsi="Arial" w:cs="Arial"/>
        </w:rPr>
        <w:t>Audrey Bohanan</w:t>
      </w:r>
      <w:r w:rsidR="003D3D39">
        <w:rPr>
          <w:rFonts w:ascii="Arial" w:hAnsi="Arial" w:cs="Arial"/>
        </w:rPr>
        <w:t xml:space="preserve"> (Vice Chair)</w:t>
      </w:r>
    </w:p>
    <w:p w:rsidR="006A74C0" w:rsidRDefault="006A74C0" w:rsidP="00276A83">
      <w:pPr>
        <w:rPr>
          <w:rFonts w:ascii="Arial" w:hAnsi="Arial" w:cs="Arial"/>
        </w:rPr>
      </w:pPr>
    </w:p>
    <w:p w:rsidR="00BD11C0" w:rsidRDefault="00BD11C0" w:rsidP="00276A83">
      <w:pPr>
        <w:rPr>
          <w:rFonts w:ascii="Arial" w:hAnsi="Arial" w:cs="Arial"/>
        </w:rPr>
      </w:pPr>
    </w:p>
    <w:p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rsidR="006A74C0" w:rsidRDefault="006A74C0" w:rsidP="006A74C0">
      <w:pPr>
        <w:rPr>
          <w:rFonts w:ascii="Arial" w:hAnsi="Arial" w:cs="Arial"/>
        </w:rPr>
      </w:pPr>
      <w:r>
        <w:rPr>
          <w:rFonts w:ascii="Arial" w:hAnsi="Arial" w:cs="Arial"/>
        </w:rPr>
        <w:t xml:space="preserve">Nick </w:t>
      </w:r>
      <w:proofErr w:type="spellStart"/>
      <w:r>
        <w:rPr>
          <w:rFonts w:ascii="Arial" w:hAnsi="Arial" w:cs="Arial"/>
        </w:rPr>
        <w:t>Bielinski</w:t>
      </w:r>
      <w:proofErr w:type="spellEnd"/>
    </w:p>
    <w:p w:rsidR="00F85FFB" w:rsidRDefault="00F85FFB" w:rsidP="00F85FFB">
      <w:pPr>
        <w:rPr>
          <w:rFonts w:ascii="Arial" w:hAnsi="Arial" w:cs="Arial"/>
        </w:rPr>
      </w:pPr>
      <w:r>
        <w:rPr>
          <w:rFonts w:ascii="Arial" w:hAnsi="Arial" w:cs="Arial"/>
        </w:rPr>
        <w:t>Michael Hale</w:t>
      </w:r>
    </w:p>
    <w:p w:rsidR="00F85FFB" w:rsidRDefault="00CC3E01" w:rsidP="00CC3E01">
      <w:pPr>
        <w:rPr>
          <w:rFonts w:ascii="Arial" w:hAnsi="Arial" w:cs="Arial"/>
        </w:rPr>
      </w:pPr>
      <w:r>
        <w:rPr>
          <w:rFonts w:ascii="Arial" w:eastAsiaTheme="minorHAnsi" w:hAnsi="Arial" w:cs="Arial"/>
        </w:rPr>
        <w:t>Michelle Jameson</w:t>
      </w:r>
      <w:r w:rsidRPr="00CC3E01">
        <w:rPr>
          <w:rFonts w:ascii="Arial" w:hAnsi="Arial" w:cs="Arial"/>
        </w:rPr>
        <w:t xml:space="preserve"> </w:t>
      </w:r>
    </w:p>
    <w:p w:rsidR="00F85FFB" w:rsidRDefault="00F85FFB" w:rsidP="00CC3E01">
      <w:pPr>
        <w:rPr>
          <w:rFonts w:ascii="Arial" w:hAnsi="Arial" w:cs="Arial"/>
        </w:rPr>
      </w:pPr>
      <w:r>
        <w:rPr>
          <w:rFonts w:ascii="Arial" w:hAnsi="Arial" w:cs="Arial"/>
        </w:rPr>
        <w:t>Jesus Love</w:t>
      </w:r>
    </w:p>
    <w:p w:rsidR="00CC3E01" w:rsidRDefault="00F85FFB" w:rsidP="00CC3E01">
      <w:pPr>
        <w:rPr>
          <w:rFonts w:ascii="Arial" w:hAnsi="Arial" w:cs="Arial"/>
        </w:rPr>
      </w:pPr>
      <w:r>
        <w:rPr>
          <w:rFonts w:ascii="Arial" w:hAnsi="Arial" w:cs="Arial"/>
        </w:rPr>
        <w:t>Bethany Woodard</w:t>
      </w:r>
      <w:r w:rsidR="00CC3E01">
        <w:rPr>
          <w:rFonts w:ascii="Arial" w:hAnsi="Arial" w:cs="Arial"/>
        </w:rPr>
        <w:tab/>
      </w:r>
      <w:r w:rsidR="00CC3E01">
        <w:rPr>
          <w:rFonts w:ascii="Arial" w:hAnsi="Arial" w:cs="Arial"/>
        </w:rPr>
        <w:tab/>
      </w:r>
      <w:r w:rsidR="00CC3E01">
        <w:rPr>
          <w:rFonts w:ascii="Arial" w:hAnsi="Arial" w:cs="Arial"/>
        </w:rPr>
        <w:tab/>
      </w:r>
      <w:r w:rsidR="00CC3E01">
        <w:rPr>
          <w:rFonts w:ascii="Arial" w:hAnsi="Arial" w:cs="Arial"/>
        </w:rPr>
        <w:tab/>
        <w:t xml:space="preserve">      </w:t>
      </w:r>
    </w:p>
    <w:p w:rsidR="00B5096A" w:rsidRDefault="00B5096A" w:rsidP="00276A83">
      <w:pPr>
        <w:rPr>
          <w:rFonts w:ascii="Arial" w:hAnsi="Arial" w:cs="Arial"/>
        </w:rPr>
      </w:pPr>
    </w:p>
    <w:p w:rsidR="00B5096A" w:rsidRDefault="00F85FFB" w:rsidP="00D82F3C">
      <w:pPr>
        <w:rPr>
          <w:rFonts w:ascii="Arial" w:hAnsi="Arial" w:cs="Arial"/>
          <w:b/>
          <w:u w:val="single"/>
        </w:rPr>
      </w:pPr>
      <w:r>
        <w:rPr>
          <w:rFonts w:ascii="Arial" w:hAnsi="Arial" w:cs="Arial"/>
          <w:b/>
          <w:u w:val="single"/>
        </w:rPr>
        <w:t>Committee</w:t>
      </w:r>
      <w:r w:rsidR="00B805DA">
        <w:rPr>
          <w:rFonts w:ascii="Arial" w:hAnsi="Arial" w:cs="Arial"/>
          <w:b/>
          <w:u w:val="single"/>
        </w:rPr>
        <w:t xml:space="preserve"> </w:t>
      </w:r>
      <w:r w:rsidR="00D82F3C" w:rsidRPr="00251539">
        <w:rPr>
          <w:rFonts w:ascii="Arial" w:hAnsi="Arial" w:cs="Arial"/>
          <w:b/>
          <w:u w:val="single"/>
        </w:rPr>
        <w:t>Member</w:t>
      </w:r>
      <w:r w:rsidR="00376EF9">
        <w:rPr>
          <w:rFonts w:ascii="Arial" w:hAnsi="Arial" w:cs="Arial"/>
          <w:b/>
          <w:u w:val="single"/>
        </w:rPr>
        <w:t>s</w:t>
      </w:r>
      <w:r w:rsidR="00D82F3C" w:rsidRPr="00251539">
        <w:rPr>
          <w:rFonts w:ascii="Arial" w:hAnsi="Arial" w:cs="Arial"/>
          <w:b/>
          <w:u w:val="single"/>
        </w:rPr>
        <w:t xml:space="preserve"> Absent:</w:t>
      </w:r>
    </w:p>
    <w:p w:rsidR="006A74C0" w:rsidRDefault="00376EF9" w:rsidP="006A74C0">
      <w:pPr>
        <w:rPr>
          <w:rFonts w:ascii="Arial" w:hAnsi="Arial" w:cs="Arial"/>
        </w:rPr>
      </w:pPr>
      <w:r>
        <w:rPr>
          <w:rFonts w:ascii="Arial" w:hAnsi="Arial" w:cs="Arial"/>
        </w:rPr>
        <w:t>Daniel Barajas</w:t>
      </w:r>
    </w:p>
    <w:p w:rsidR="00436C1B" w:rsidRPr="00BB4AEC" w:rsidRDefault="00436C1B" w:rsidP="00D82F3C">
      <w:pPr>
        <w:rPr>
          <w:rFonts w:ascii="Arial" w:hAnsi="Arial" w:cs="Arial"/>
        </w:rPr>
      </w:pPr>
    </w:p>
    <w:p w:rsidR="00BB4AEC" w:rsidRDefault="00CC3E01" w:rsidP="00D82F3C">
      <w:pPr>
        <w:rPr>
          <w:rFonts w:ascii="Arial" w:hAnsi="Arial" w:cs="Arial"/>
        </w:rPr>
      </w:pPr>
      <w:r>
        <w:rPr>
          <w:rFonts w:ascii="Arial" w:hAnsi="Arial" w:cs="Arial"/>
        </w:rPr>
        <w:tab/>
      </w:r>
      <w:r>
        <w:rPr>
          <w:rFonts w:ascii="Arial" w:hAnsi="Arial" w:cs="Arial"/>
        </w:rPr>
        <w:tab/>
        <w:t xml:space="preserve">    </w:t>
      </w:r>
    </w:p>
    <w:p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rsidR="00F85FFB" w:rsidRDefault="00376EF9" w:rsidP="00F85FFB">
      <w:pPr>
        <w:rPr>
          <w:rFonts w:ascii="Arial" w:hAnsi="Arial" w:cs="Arial"/>
        </w:rPr>
      </w:pPr>
      <w:r>
        <w:rPr>
          <w:rFonts w:ascii="Arial" w:hAnsi="Arial" w:cs="Arial"/>
        </w:rPr>
        <w:t>Diane Nakagawa</w:t>
      </w:r>
    </w:p>
    <w:p w:rsidR="00F85FFB" w:rsidRDefault="00376EF9" w:rsidP="00955202">
      <w:pPr>
        <w:rPr>
          <w:rFonts w:ascii="Arial" w:hAnsi="Arial" w:cs="Arial"/>
        </w:rPr>
      </w:pPr>
      <w:r>
        <w:rPr>
          <w:rFonts w:ascii="Arial" w:hAnsi="Arial" w:cs="Arial"/>
        </w:rPr>
        <w:t>Kerri Barnes</w:t>
      </w:r>
    </w:p>
    <w:p w:rsidR="009935A1" w:rsidRDefault="00376EF9" w:rsidP="00955202">
      <w:pPr>
        <w:rPr>
          <w:rFonts w:ascii="Arial" w:hAnsi="Arial" w:cs="Arial"/>
        </w:rPr>
      </w:pPr>
      <w:r>
        <w:rPr>
          <w:rFonts w:ascii="Arial" w:hAnsi="Arial" w:cs="Arial"/>
        </w:rPr>
        <w:t>Stan Flowers</w:t>
      </w:r>
    </w:p>
    <w:p w:rsidR="00376EF9" w:rsidRDefault="0079212F" w:rsidP="00CC3E01">
      <w:pPr>
        <w:rPr>
          <w:rFonts w:ascii="Arial" w:hAnsi="Arial" w:cs="Arial"/>
        </w:rPr>
      </w:pPr>
      <w:r>
        <w:rPr>
          <w:rFonts w:ascii="Arial" w:hAnsi="Arial" w:cs="Arial"/>
        </w:rPr>
        <w:t>Kweilin Waller</w:t>
      </w:r>
      <w:r w:rsidR="00376EF9">
        <w:rPr>
          <w:rFonts w:ascii="Arial" w:hAnsi="Arial" w:cs="Arial"/>
        </w:rPr>
        <w:tab/>
      </w:r>
      <w:r w:rsidR="00376EF9">
        <w:rPr>
          <w:rFonts w:ascii="Arial" w:hAnsi="Arial" w:cs="Arial"/>
        </w:rPr>
        <w:tab/>
      </w:r>
    </w:p>
    <w:p w:rsidR="0079212F" w:rsidRDefault="00376EF9" w:rsidP="00CC3E01">
      <w:pPr>
        <w:rPr>
          <w:rFonts w:ascii="Arial" w:hAnsi="Arial" w:cs="Arial"/>
        </w:rPr>
      </w:pPr>
      <w:r>
        <w:rPr>
          <w:rFonts w:ascii="Arial" w:hAnsi="Arial" w:cs="Arial"/>
        </w:rPr>
        <w:t>Silvia Valadez</w:t>
      </w:r>
      <w:r>
        <w:rPr>
          <w:rFonts w:ascii="Arial" w:hAnsi="Arial" w:cs="Arial"/>
        </w:rPr>
        <w:tab/>
      </w:r>
    </w:p>
    <w:p w:rsidR="006A74C0" w:rsidRDefault="00376EF9" w:rsidP="00CC3E01">
      <w:pPr>
        <w:rPr>
          <w:rFonts w:ascii="Arial" w:hAnsi="Arial" w:cs="Arial"/>
        </w:rPr>
      </w:pPr>
      <w:r>
        <w:rPr>
          <w:rFonts w:ascii="Arial" w:hAnsi="Arial" w:cs="Arial"/>
        </w:rPr>
        <w:t>Rob Stenson</w:t>
      </w:r>
    </w:p>
    <w:p w:rsidR="00CC3E01" w:rsidRDefault="00CC3E01" w:rsidP="00CC3E01">
      <w:pPr>
        <w:rPr>
          <w:rFonts w:ascii="Arial" w:hAnsi="Arial" w:cs="Arial"/>
        </w:rPr>
      </w:pPr>
      <w:r>
        <w:rPr>
          <w:rFonts w:ascii="Arial" w:hAnsi="Arial" w:cs="Arial"/>
        </w:rPr>
        <w:t>Christina Edwards (PBWDB Liaison)</w:t>
      </w:r>
    </w:p>
    <w:p w:rsidR="00376EF9" w:rsidRDefault="00376EF9" w:rsidP="00376EF9">
      <w:pPr>
        <w:rPr>
          <w:rFonts w:ascii="Arial" w:hAnsi="Arial" w:cs="Arial"/>
        </w:rPr>
      </w:pPr>
      <w:r>
        <w:rPr>
          <w:rFonts w:ascii="Arial" w:hAnsi="Arial" w:cs="Arial"/>
        </w:rPr>
        <w:t>LaSetta Hogans (PBWDB Executive Director)</w:t>
      </w:r>
    </w:p>
    <w:p w:rsidR="00376EF9" w:rsidRDefault="00376EF9" w:rsidP="0079212F">
      <w:pPr>
        <w:rPr>
          <w:rFonts w:ascii="Arial" w:hAnsi="Arial" w:cs="Arial"/>
        </w:rPr>
        <w:sectPr w:rsidR="00376EF9" w:rsidSect="00590D9E">
          <w:type w:val="continuous"/>
          <w:pgSz w:w="12240" w:h="15840"/>
          <w:pgMar w:top="1440" w:right="1800" w:bottom="1440" w:left="1800" w:header="720" w:footer="720" w:gutter="0"/>
          <w:cols w:num="2" w:space="720"/>
          <w:titlePg/>
          <w:docGrid w:linePitch="360"/>
        </w:sectPr>
      </w:pPr>
    </w:p>
    <w:p w:rsidR="00B9168C" w:rsidRDefault="00B9168C" w:rsidP="00B5096A">
      <w:pPr>
        <w:rPr>
          <w:rFonts w:ascii="Arial" w:hAnsi="Arial" w:cs="Arial"/>
        </w:rPr>
      </w:pPr>
    </w:p>
    <w:p w:rsidR="00176A00" w:rsidRDefault="00176A00" w:rsidP="00B5096A">
      <w:pPr>
        <w:rPr>
          <w:rFonts w:ascii="Arial" w:hAnsi="Arial" w:cs="Arial"/>
        </w:rPr>
      </w:pPr>
    </w:p>
    <w:p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320EB7" w:rsidRDefault="00320EB7" w:rsidP="004961B0">
      <w:pPr>
        <w:jc w:val="both"/>
        <w:rPr>
          <w:rFonts w:ascii="Arial" w:hAnsi="Arial" w:cs="Arial"/>
        </w:rPr>
      </w:pPr>
    </w:p>
    <w:p w:rsidR="00176A00" w:rsidRDefault="00176A00" w:rsidP="004961B0">
      <w:pPr>
        <w:jc w:val="both"/>
        <w:rPr>
          <w:rFonts w:ascii="Arial" w:hAnsi="Arial" w:cs="Arial"/>
        </w:rPr>
      </w:pPr>
    </w:p>
    <w:p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rsidR="003018D9" w:rsidRDefault="00176A00" w:rsidP="00933071">
      <w:pPr>
        <w:ind w:left="360"/>
        <w:jc w:val="both"/>
        <w:rPr>
          <w:rFonts w:ascii="Arial" w:hAnsi="Arial" w:cs="Arial"/>
        </w:rPr>
      </w:pPr>
      <w:r>
        <w:rPr>
          <w:rFonts w:ascii="Arial" w:hAnsi="Arial" w:cs="Arial"/>
        </w:rPr>
        <w:t xml:space="preserve">PBWDB </w:t>
      </w:r>
      <w:r w:rsidR="006A74C0">
        <w:rPr>
          <w:rFonts w:ascii="Arial" w:hAnsi="Arial" w:cs="Arial"/>
        </w:rPr>
        <w:t>C</w:t>
      </w:r>
      <w:r w:rsidR="00BA45BA">
        <w:rPr>
          <w:rFonts w:ascii="Arial" w:hAnsi="Arial" w:cs="Arial"/>
        </w:rPr>
        <w:t>hair</w:t>
      </w:r>
      <w:r w:rsidR="007B3BC4">
        <w:rPr>
          <w:rFonts w:ascii="Arial" w:hAnsi="Arial" w:cs="Arial"/>
        </w:rPr>
        <w:t xml:space="preserve"> </w:t>
      </w:r>
      <w:r w:rsidR="006A74C0">
        <w:rPr>
          <w:rFonts w:ascii="Arial" w:hAnsi="Arial" w:cs="Arial"/>
        </w:rPr>
        <w:t>Nick DePorter</w:t>
      </w:r>
      <w:r w:rsidR="00D82F3C" w:rsidRPr="0029127A">
        <w:rPr>
          <w:rFonts w:ascii="Arial" w:hAnsi="Arial" w:cs="Arial"/>
        </w:rPr>
        <w:t xml:space="preserve"> called the </w:t>
      </w:r>
      <w:r w:rsidR="001B7E01">
        <w:rPr>
          <w:rFonts w:ascii="Arial" w:hAnsi="Arial" w:cs="Arial"/>
        </w:rPr>
        <w:t>June 13</w:t>
      </w:r>
      <w:r w:rsidR="006A74C0">
        <w:rPr>
          <w:rFonts w:ascii="Arial" w:hAnsi="Arial" w:cs="Arial"/>
        </w:rPr>
        <w:t xml:space="preserve">, 2019 </w:t>
      </w:r>
      <w:r w:rsidR="00D82F3C" w:rsidRPr="0029127A">
        <w:rPr>
          <w:rFonts w:ascii="Arial" w:hAnsi="Arial" w:cs="Arial"/>
        </w:rPr>
        <w:t xml:space="preserve">Phoenix </w:t>
      </w:r>
      <w:r w:rsidR="00320EB7" w:rsidRPr="0029127A">
        <w:rPr>
          <w:rFonts w:ascii="Arial" w:hAnsi="Arial" w:cs="Arial"/>
        </w:rPr>
        <w:t xml:space="preserve">Business and </w:t>
      </w:r>
      <w:r w:rsidR="00D82F3C" w:rsidRPr="0029127A">
        <w:rPr>
          <w:rFonts w:ascii="Arial" w:hAnsi="Arial" w:cs="Arial"/>
        </w:rPr>
        <w:t xml:space="preserve">Workforce </w:t>
      </w:r>
      <w:r w:rsidR="00320EB7" w:rsidRPr="0029127A">
        <w:rPr>
          <w:rFonts w:ascii="Arial" w:hAnsi="Arial" w:cs="Arial"/>
        </w:rPr>
        <w:t>Development</w:t>
      </w:r>
      <w:r w:rsidR="001A7C78">
        <w:rPr>
          <w:rFonts w:ascii="Arial" w:hAnsi="Arial" w:cs="Arial"/>
        </w:rPr>
        <w:t xml:space="preserve"> (PBWD)</w:t>
      </w:r>
      <w:r w:rsidR="00690DA4" w:rsidRPr="0029127A">
        <w:rPr>
          <w:rFonts w:ascii="Arial" w:hAnsi="Arial" w:cs="Arial"/>
        </w:rPr>
        <w:t xml:space="preserve"> </w:t>
      </w:r>
      <w:r w:rsidR="00F053FA">
        <w:rPr>
          <w:rFonts w:ascii="Arial" w:hAnsi="Arial" w:cs="Arial"/>
        </w:rPr>
        <w:t>Board</w:t>
      </w:r>
      <w:r w:rsidR="00D47451">
        <w:rPr>
          <w:rFonts w:ascii="Arial" w:hAnsi="Arial" w:cs="Arial"/>
        </w:rPr>
        <w:t xml:space="preserve"> Executive Leadership Committee (ELC)</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CC3E01">
        <w:rPr>
          <w:rFonts w:ascii="Arial" w:hAnsi="Arial" w:cs="Arial"/>
        </w:rPr>
        <w:t>8</w:t>
      </w:r>
      <w:r w:rsidR="00D82F3C" w:rsidRPr="0029127A">
        <w:rPr>
          <w:rFonts w:ascii="Arial" w:hAnsi="Arial" w:cs="Arial"/>
        </w:rPr>
        <w:t>:</w:t>
      </w:r>
      <w:r w:rsidR="00D47451">
        <w:rPr>
          <w:rFonts w:ascii="Arial" w:hAnsi="Arial" w:cs="Arial"/>
        </w:rPr>
        <w:t>3</w:t>
      </w:r>
      <w:r w:rsidR="005A0605">
        <w:rPr>
          <w:rFonts w:ascii="Arial" w:hAnsi="Arial" w:cs="Arial"/>
        </w:rPr>
        <w:t>0</w:t>
      </w:r>
      <w:r w:rsidR="00D82F3C" w:rsidRPr="0029127A">
        <w:rPr>
          <w:rFonts w:ascii="Arial" w:hAnsi="Arial" w:cs="Arial"/>
        </w:rPr>
        <w:t xml:space="preserve"> a.m.</w:t>
      </w:r>
      <w:r w:rsidR="0048306A">
        <w:rPr>
          <w:rFonts w:ascii="Arial" w:hAnsi="Arial" w:cs="Arial"/>
        </w:rPr>
        <w:t xml:space="preserve"> </w:t>
      </w:r>
      <w:r w:rsidR="00AF4111" w:rsidRPr="0029127A">
        <w:rPr>
          <w:rFonts w:ascii="Arial" w:hAnsi="Arial" w:cs="Arial"/>
        </w:rPr>
        <w:t xml:space="preserve">Roll call was </w:t>
      </w:r>
      <w:r w:rsidR="00201101" w:rsidRPr="0029127A">
        <w:rPr>
          <w:rFonts w:ascii="Arial" w:hAnsi="Arial" w:cs="Arial"/>
        </w:rPr>
        <w:t>completed,</w:t>
      </w:r>
      <w:r w:rsidR="00FA10DC">
        <w:rPr>
          <w:rFonts w:ascii="Arial" w:hAnsi="Arial" w:cs="Arial"/>
        </w:rPr>
        <w:t xml:space="preserve"> </w:t>
      </w:r>
      <w:r w:rsidR="00754E1B" w:rsidRPr="00754E1B">
        <w:rPr>
          <w:rFonts w:ascii="Arial" w:hAnsi="Arial" w:cs="Arial"/>
        </w:rPr>
        <w:t>and</w:t>
      </w:r>
      <w:r w:rsidR="00AF4111" w:rsidRPr="0029127A">
        <w:rPr>
          <w:rFonts w:ascii="Arial" w:hAnsi="Arial" w:cs="Arial"/>
        </w:rPr>
        <w:t xml:space="preserve"> quorum</w:t>
      </w:r>
      <w:r w:rsidR="00B5096A">
        <w:rPr>
          <w:rFonts w:ascii="Arial" w:hAnsi="Arial" w:cs="Arial"/>
        </w:rPr>
        <w:t xml:space="preserve"> </w:t>
      </w:r>
      <w:r w:rsidR="0079212F">
        <w:rPr>
          <w:rFonts w:ascii="Arial" w:hAnsi="Arial" w:cs="Arial"/>
        </w:rPr>
        <w:t>was met with</w:t>
      </w:r>
      <w:r w:rsidR="00F65EDD">
        <w:rPr>
          <w:rFonts w:ascii="Arial" w:hAnsi="Arial" w:cs="Arial"/>
        </w:rPr>
        <w:t xml:space="preserve"> seven</w:t>
      </w:r>
      <w:r w:rsidR="0079212F">
        <w:rPr>
          <w:rFonts w:ascii="Arial" w:hAnsi="Arial" w:cs="Arial"/>
        </w:rPr>
        <w:t xml:space="preserve"> members in attendance. </w:t>
      </w:r>
    </w:p>
    <w:p w:rsidR="003018D9" w:rsidRDefault="003018D9" w:rsidP="00933071">
      <w:pPr>
        <w:ind w:left="360"/>
        <w:jc w:val="both"/>
        <w:rPr>
          <w:rFonts w:ascii="Arial" w:hAnsi="Arial" w:cs="Arial"/>
        </w:rPr>
      </w:pPr>
    </w:p>
    <w:p w:rsidR="00176A00" w:rsidRDefault="00176A00" w:rsidP="00933071">
      <w:pPr>
        <w:ind w:left="360"/>
        <w:jc w:val="both"/>
        <w:rPr>
          <w:rFonts w:ascii="Arial" w:hAnsi="Arial" w:cs="Arial"/>
        </w:rPr>
      </w:pPr>
    </w:p>
    <w:p w:rsidR="00382F2D" w:rsidRPr="0029127A" w:rsidRDefault="00382F2D" w:rsidP="00933071">
      <w:pPr>
        <w:ind w:left="360"/>
        <w:jc w:val="both"/>
        <w:rPr>
          <w:rFonts w:ascii="Arial" w:hAnsi="Arial" w:cs="Arial"/>
        </w:rPr>
      </w:pPr>
    </w:p>
    <w:p w:rsidR="00DB4037" w:rsidRDefault="003B45A4" w:rsidP="003B45A4">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r w:rsidR="00F65EDD">
        <w:rPr>
          <w:rFonts w:ascii="Arial" w:hAnsi="Arial" w:cs="Arial"/>
          <w:b/>
        </w:rPr>
        <w:t>April 11</w:t>
      </w:r>
      <w:r w:rsidR="006A74C0">
        <w:rPr>
          <w:rFonts w:ascii="Arial" w:hAnsi="Arial" w:cs="Arial"/>
          <w:b/>
        </w:rPr>
        <w:t xml:space="preserve">, </w:t>
      </w:r>
      <w:r>
        <w:rPr>
          <w:rFonts w:ascii="Arial" w:hAnsi="Arial" w:cs="Arial"/>
          <w:b/>
        </w:rPr>
        <w:t>201</w:t>
      </w:r>
      <w:r w:rsidR="005A0605">
        <w:rPr>
          <w:rFonts w:ascii="Arial" w:hAnsi="Arial" w:cs="Arial"/>
          <w:b/>
        </w:rPr>
        <w:t>9</w:t>
      </w:r>
      <w:r>
        <w:rPr>
          <w:rFonts w:ascii="Arial" w:hAnsi="Arial" w:cs="Arial"/>
          <w:b/>
        </w:rPr>
        <w:t xml:space="preserve"> </w:t>
      </w:r>
      <w:r w:rsidR="00F65EDD">
        <w:rPr>
          <w:rFonts w:ascii="Arial" w:hAnsi="Arial" w:cs="Arial"/>
          <w:b/>
        </w:rPr>
        <w:t xml:space="preserve">and April 25, 2019 </w:t>
      </w:r>
      <w:r>
        <w:rPr>
          <w:rFonts w:ascii="Arial" w:hAnsi="Arial" w:cs="Arial"/>
          <w:b/>
        </w:rPr>
        <w:t>Meeting</w:t>
      </w:r>
      <w:r w:rsidR="00F65EDD">
        <w:rPr>
          <w:rFonts w:ascii="Arial" w:hAnsi="Arial" w:cs="Arial"/>
          <w:b/>
        </w:rPr>
        <w:t>s</w:t>
      </w:r>
      <w:r w:rsidR="00DB4037" w:rsidRPr="003B45A4">
        <w:rPr>
          <w:rFonts w:ascii="Arial" w:hAnsi="Arial" w:cs="Arial"/>
          <w:b/>
        </w:rPr>
        <w:t>:</w:t>
      </w:r>
    </w:p>
    <w:p w:rsidR="0052551F" w:rsidRPr="0052551F" w:rsidRDefault="0052551F" w:rsidP="0052551F">
      <w:pPr>
        <w:pStyle w:val="ListParagraph"/>
        <w:ind w:left="360"/>
        <w:jc w:val="both"/>
        <w:rPr>
          <w:rFonts w:ascii="Arial" w:hAnsi="Arial" w:cs="Arial"/>
          <w:b/>
          <w:sz w:val="10"/>
          <w:szCs w:val="10"/>
        </w:rPr>
      </w:pPr>
    </w:p>
    <w:p w:rsidR="0052551F" w:rsidRDefault="003A0535" w:rsidP="00786A30">
      <w:pPr>
        <w:ind w:left="360"/>
        <w:jc w:val="both"/>
        <w:rPr>
          <w:rFonts w:ascii="Arial" w:hAnsi="Arial" w:cs="Arial"/>
          <w:b/>
        </w:rPr>
      </w:pPr>
      <w:bookmarkStart w:id="1" w:name="_Hlk532799052"/>
      <w:r>
        <w:rPr>
          <w:rFonts w:ascii="Arial" w:hAnsi="Arial" w:cs="Arial"/>
        </w:rPr>
        <w:t xml:space="preserve">A.   </w:t>
      </w:r>
      <w:r w:rsidR="005A0605">
        <w:rPr>
          <w:rFonts w:ascii="Arial" w:hAnsi="Arial" w:cs="Arial"/>
        </w:rPr>
        <w:t>ELC</w:t>
      </w:r>
      <w:r w:rsidR="003B45A4">
        <w:rPr>
          <w:rFonts w:ascii="Arial" w:hAnsi="Arial" w:cs="Arial"/>
        </w:rPr>
        <w:t xml:space="preserve"> </w:t>
      </w:r>
      <w:r w:rsidR="00F65EDD">
        <w:rPr>
          <w:rFonts w:ascii="Arial" w:hAnsi="Arial" w:cs="Arial"/>
        </w:rPr>
        <w:t>Vice Chair Audrey Bohanan</w:t>
      </w:r>
      <w:r w:rsidR="00FA10DC">
        <w:rPr>
          <w:rFonts w:ascii="Arial" w:hAnsi="Arial" w:cs="Arial"/>
        </w:rPr>
        <w:t xml:space="preserve"> </w:t>
      </w:r>
      <w:r w:rsidR="003B45A4">
        <w:rPr>
          <w:rFonts w:ascii="Arial" w:hAnsi="Arial" w:cs="Arial"/>
        </w:rPr>
        <w:t xml:space="preserve">made a </w:t>
      </w:r>
      <w:r w:rsidR="003B45A4" w:rsidRPr="007B3BC4">
        <w:rPr>
          <w:rFonts w:ascii="Arial" w:hAnsi="Arial" w:cs="Arial"/>
          <w:b/>
        </w:rPr>
        <w:t>motion to approve minutes for</w:t>
      </w:r>
    </w:p>
    <w:p w:rsidR="00E76321" w:rsidRDefault="0052551F" w:rsidP="00786A30">
      <w:pPr>
        <w:ind w:left="360"/>
        <w:jc w:val="both"/>
        <w:rPr>
          <w:rFonts w:ascii="Arial" w:hAnsi="Arial" w:cs="Arial"/>
        </w:rPr>
      </w:pPr>
      <w:r>
        <w:rPr>
          <w:rFonts w:ascii="Arial" w:hAnsi="Arial" w:cs="Arial"/>
          <w:b/>
        </w:rPr>
        <w:t xml:space="preserve">     </w:t>
      </w:r>
      <w:r w:rsidR="003B45A4" w:rsidRPr="007B3BC4">
        <w:rPr>
          <w:rFonts w:ascii="Arial" w:hAnsi="Arial" w:cs="Arial"/>
          <w:b/>
        </w:rPr>
        <w:t xml:space="preserve"> the </w:t>
      </w:r>
      <w:r w:rsidR="00F65EDD">
        <w:rPr>
          <w:rFonts w:ascii="Arial" w:hAnsi="Arial" w:cs="Arial"/>
          <w:b/>
        </w:rPr>
        <w:t>April 11</w:t>
      </w:r>
      <w:r w:rsidR="003B45A4" w:rsidRPr="007B3BC4">
        <w:rPr>
          <w:rFonts w:ascii="Arial" w:hAnsi="Arial" w:cs="Arial"/>
          <w:b/>
        </w:rPr>
        <w:t>, 201</w:t>
      </w:r>
      <w:r w:rsidR="005A0605">
        <w:rPr>
          <w:rFonts w:ascii="Arial" w:hAnsi="Arial" w:cs="Arial"/>
          <w:b/>
        </w:rPr>
        <w:t>9</w:t>
      </w:r>
      <w:r w:rsidR="003B45A4" w:rsidRPr="007B3BC4">
        <w:rPr>
          <w:rFonts w:ascii="Arial" w:hAnsi="Arial" w:cs="Arial"/>
          <w:b/>
        </w:rPr>
        <w:t xml:space="preserve"> meeting</w:t>
      </w:r>
      <w:r w:rsidR="00607E0F">
        <w:rPr>
          <w:rFonts w:ascii="Arial" w:hAnsi="Arial" w:cs="Arial"/>
          <w:b/>
        </w:rPr>
        <w:t xml:space="preserve"> </w:t>
      </w:r>
      <w:r w:rsidR="00607E0F" w:rsidRPr="00607E0F">
        <w:rPr>
          <w:rFonts w:ascii="Arial" w:hAnsi="Arial" w:cs="Arial"/>
        </w:rPr>
        <w:t>and</w:t>
      </w:r>
      <w:r w:rsidR="003B45A4">
        <w:rPr>
          <w:rFonts w:ascii="Arial" w:hAnsi="Arial" w:cs="Arial"/>
        </w:rPr>
        <w:t xml:space="preserve"> </w:t>
      </w:r>
      <w:r w:rsidR="005A0605">
        <w:rPr>
          <w:rFonts w:ascii="Arial" w:hAnsi="Arial" w:cs="Arial"/>
        </w:rPr>
        <w:t>ELC</w:t>
      </w:r>
      <w:r w:rsidR="00176A00">
        <w:rPr>
          <w:rFonts w:ascii="Arial" w:hAnsi="Arial" w:cs="Arial"/>
        </w:rPr>
        <w:t xml:space="preserve"> member </w:t>
      </w:r>
      <w:r w:rsidR="00F65EDD">
        <w:rPr>
          <w:rFonts w:ascii="Arial" w:hAnsi="Arial" w:cs="Arial"/>
        </w:rPr>
        <w:t xml:space="preserve">Nick </w:t>
      </w:r>
      <w:proofErr w:type="spellStart"/>
      <w:r w:rsidR="00F65EDD">
        <w:rPr>
          <w:rFonts w:ascii="Arial" w:hAnsi="Arial" w:cs="Arial"/>
        </w:rPr>
        <w:t>Bielinski</w:t>
      </w:r>
      <w:proofErr w:type="spellEnd"/>
      <w:r w:rsidR="003B45A4">
        <w:rPr>
          <w:rFonts w:ascii="Arial" w:hAnsi="Arial" w:cs="Arial"/>
        </w:rPr>
        <w:t xml:space="preserve"> seconded. </w:t>
      </w:r>
    </w:p>
    <w:bookmarkEnd w:id="1"/>
    <w:p w:rsidR="003B45A4" w:rsidRDefault="003B45A4" w:rsidP="00786A30">
      <w:pPr>
        <w:ind w:left="360"/>
        <w:jc w:val="both"/>
        <w:rPr>
          <w:rFonts w:ascii="Arial" w:hAnsi="Arial" w:cs="Arial"/>
        </w:rPr>
      </w:pPr>
    </w:p>
    <w:p w:rsidR="007C12F1" w:rsidRDefault="007C12F1" w:rsidP="0052551F">
      <w:pPr>
        <w:ind w:left="810"/>
        <w:jc w:val="both"/>
        <w:rPr>
          <w:rFonts w:ascii="Arial" w:hAnsi="Arial" w:cs="Arial"/>
        </w:rPr>
      </w:pPr>
      <w:bookmarkStart w:id="2" w:name="_Hlk530389401"/>
      <w:r w:rsidRPr="007C12F1">
        <w:rPr>
          <w:rFonts w:ascii="Arial" w:hAnsi="Arial" w:cs="Arial"/>
          <w:b/>
        </w:rPr>
        <w:t xml:space="preserve">Approved: </w:t>
      </w:r>
      <w:r w:rsidR="00895ED0">
        <w:rPr>
          <w:rFonts w:ascii="Arial" w:hAnsi="Arial" w:cs="Arial"/>
        </w:rPr>
        <w:t xml:space="preserve">Nick DePorter, </w:t>
      </w:r>
      <w:r w:rsidR="005A0605">
        <w:rPr>
          <w:rFonts w:ascii="Arial" w:hAnsi="Arial" w:cs="Arial"/>
        </w:rPr>
        <w:t xml:space="preserve">Michael Hale, </w:t>
      </w:r>
      <w:r w:rsidR="00895ED0">
        <w:rPr>
          <w:rFonts w:ascii="Arial" w:hAnsi="Arial" w:cs="Arial"/>
        </w:rPr>
        <w:t>Michelle Jameson, Jesus Love</w:t>
      </w:r>
      <w:r w:rsidR="005A0605">
        <w:rPr>
          <w:rFonts w:ascii="Arial" w:hAnsi="Arial" w:cs="Arial"/>
        </w:rPr>
        <w:t xml:space="preserve"> and Bethany Woodard</w:t>
      </w:r>
    </w:p>
    <w:p w:rsidR="00A70418" w:rsidRPr="00382F2D" w:rsidRDefault="00A70418" w:rsidP="0052551F">
      <w:pPr>
        <w:ind w:left="810"/>
        <w:jc w:val="both"/>
        <w:rPr>
          <w:rFonts w:ascii="Arial" w:hAnsi="Arial" w:cs="Arial"/>
          <w:b/>
          <w:sz w:val="10"/>
          <w:szCs w:val="10"/>
        </w:rPr>
      </w:pPr>
    </w:p>
    <w:p w:rsidR="007C12F1" w:rsidRDefault="007C12F1" w:rsidP="0052551F">
      <w:pPr>
        <w:ind w:left="810"/>
        <w:jc w:val="both"/>
        <w:rPr>
          <w:rFonts w:ascii="Arial" w:hAnsi="Arial" w:cs="Arial"/>
        </w:rPr>
      </w:pPr>
      <w:r>
        <w:rPr>
          <w:rFonts w:ascii="Arial" w:hAnsi="Arial" w:cs="Arial"/>
          <w:b/>
        </w:rPr>
        <w:t xml:space="preserve">Opposed:  </w:t>
      </w:r>
      <w:r>
        <w:rPr>
          <w:rFonts w:ascii="Arial" w:hAnsi="Arial" w:cs="Arial"/>
        </w:rPr>
        <w:t xml:space="preserve">None </w:t>
      </w:r>
    </w:p>
    <w:bookmarkEnd w:id="2"/>
    <w:p w:rsidR="007C12F1" w:rsidRPr="00382F2D" w:rsidRDefault="007C12F1" w:rsidP="0052551F">
      <w:pPr>
        <w:ind w:left="810"/>
        <w:jc w:val="both"/>
        <w:rPr>
          <w:rFonts w:ascii="Arial" w:hAnsi="Arial" w:cs="Arial"/>
          <w:b/>
          <w:sz w:val="10"/>
          <w:szCs w:val="10"/>
        </w:rPr>
      </w:pPr>
      <w:r w:rsidRPr="00382F2D">
        <w:rPr>
          <w:rFonts w:ascii="Arial" w:hAnsi="Arial" w:cs="Arial"/>
          <w:b/>
          <w:sz w:val="10"/>
          <w:szCs w:val="10"/>
        </w:rPr>
        <w:t xml:space="preserve"> </w:t>
      </w:r>
    </w:p>
    <w:p w:rsidR="00E76321" w:rsidRDefault="00E76321" w:rsidP="0052551F">
      <w:pPr>
        <w:ind w:left="810"/>
        <w:jc w:val="both"/>
        <w:rPr>
          <w:rFonts w:ascii="Arial" w:hAnsi="Arial" w:cs="Arial"/>
          <w:b/>
        </w:rPr>
      </w:pPr>
      <w:r>
        <w:rPr>
          <w:rFonts w:ascii="Arial" w:hAnsi="Arial" w:cs="Arial"/>
          <w:b/>
        </w:rPr>
        <w:t>M</w:t>
      </w:r>
      <w:r w:rsidRPr="00E2495A">
        <w:rPr>
          <w:rFonts w:ascii="Arial" w:hAnsi="Arial" w:cs="Arial"/>
          <w:b/>
        </w:rPr>
        <w:t>otion passed unanimously</w:t>
      </w:r>
    </w:p>
    <w:p w:rsidR="003018D9" w:rsidRDefault="003018D9" w:rsidP="0052551F">
      <w:pPr>
        <w:ind w:left="810"/>
        <w:jc w:val="both"/>
        <w:rPr>
          <w:rFonts w:ascii="Arial" w:hAnsi="Arial" w:cs="Arial"/>
          <w:b/>
        </w:rPr>
      </w:pPr>
    </w:p>
    <w:p w:rsidR="0052551F" w:rsidRDefault="003A0535" w:rsidP="00F65EDD">
      <w:pPr>
        <w:ind w:left="360"/>
        <w:jc w:val="both"/>
        <w:rPr>
          <w:rFonts w:ascii="Arial" w:hAnsi="Arial" w:cs="Arial"/>
          <w:b/>
        </w:rPr>
      </w:pPr>
      <w:r>
        <w:rPr>
          <w:rFonts w:ascii="Arial" w:hAnsi="Arial" w:cs="Arial"/>
        </w:rPr>
        <w:t xml:space="preserve">B.  </w:t>
      </w:r>
      <w:r w:rsidR="00F65EDD">
        <w:rPr>
          <w:rFonts w:ascii="Arial" w:hAnsi="Arial" w:cs="Arial"/>
        </w:rPr>
        <w:t xml:space="preserve">ELC member Nick </w:t>
      </w:r>
      <w:proofErr w:type="spellStart"/>
      <w:r w:rsidR="00F65EDD">
        <w:rPr>
          <w:rFonts w:ascii="Arial" w:hAnsi="Arial" w:cs="Arial"/>
        </w:rPr>
        <w:t>Bielinski</w:t>
      </w:r>
      <w:proofErr w:type="spellEnd"/>
      <w:r w:rsidR="00F65EDD">
        <w:rPr>
          <w:rFonts w:ascii="Arial" w:hAnsi="Arial" w:cs="Arial"/>
        </w:rPr>
        <w:t xml:space="preserve"> made a </w:t>
      </w:r>
      <w:r w:rsidR="00F65EDD" w:rsidRPr="007B3BC4">
        <w:rPr>
          <w:rFonts w:ascii="Arial" w:hAnsi="Arial" w:cs="Arial"/>
          <w:b/>
        </w:rPr>
        <w:t xml:space="preserve">motion to approve minutes for the </w:t>
      </w:r>
    </w:p>
    <w:p w:rsidR="00F65EDD" w:rsidRDefault="0052551F" w:rsidP="00F65EDD">
      <w:pPr>
        <w:ind w:left="360"/>
        <w:jc w:val="both"/>
        <w:rPr>
          <w:rFonts w:ascii="Arial" w:hAnsi="Arial" w:cs="Arial"/>
        </w:rPr>
      </w:pPr>
      <w:r>
        <w:rPr>
          <w:rFonts w:ascii="Arial" w:hAnsi="Arial" w:cs="Arial"/>
          <w:b/>
        </w:rPr>
        <w:t xml:space="preserve">     </w:t>
      </w:r>
      <w:r w:rsidR="00F65EDD">
        <w:rPr>
          <w:rFonts w:ascii="Arial" w:hAnsi="Arial" w:cs="Arial"/>
          <w:b/>
        </w:rPr>
        <w:t>April 25</w:t>
      </w:r>
      <w:r w:rsidR="00F65EDD" w:rsidRPr="007B3BC4">
        <w:rPr>
          <w:rFonts w:ascii="Arial" w:hAnsi="Arial" w:cs="Arial"/>
          <w:b/>
        </w:rPr>
        <w:t>, 201</w:t>
      </w:r>
      <w:r w:rsidR="00F65EDD">
        <w:rPr>
          <w:rFonts w:ascii="Arial" w:hAnsi="Arial" w:cs="Arial"/>
          <w:b/>
        </w:rPr>
        <w:t>9</w:t>
      </w:r>
      <w:r w:rsidR="00F65EDD" w:rsidRPr="007B3BC4">
        <w:rPr>
          <w:rFonts w:ascii="Arial" w:hAnsi="Arial" w:cs="Arial"/>
          <w:b/>
        </w:rPr>
        <w:t xml:space="preserve"> meeting</w:t>
      </w:r>
      <w:r w:rsidR="00F65EDD">
        <w:rPr>
          <w:rFonts w:ascii="Arial" w:hAnsi="Arial" w:cs="Arial"/>
          <w:b/>
        </w:rPr>
        <w:t xml:space="preserve"> </w:t>
      </w:r>
      <w:r w:rsidR="00F65EDD" w:rsidRPr="00607E0F">
        <w:rPr>
          <w:rFonts w:ascii="Arial" w:hAnsi="Arial" w:cs="Arial"/>
        </w:rPr>
        <w:t>and</w:t>
      </w:r>
      <w:r w:rsidR="00F65EDD">
        <w:rPr>
          <w:rFonts w:ascii="Arial" w:hAnsi="Arial" w:cs="Arial"/>
        </w:rPr>
        <w:t xml:space="preserve"> ELC member Michelle Jameson seconded. </w:t>
      </w:r>
    </w:p>
    <w:p w:rsidR="00E76321" w:rsidRDefault="00E76321" w:rsidP="00E76321">
      <w:pPr>
        <w:ind w:left="360"/>
        <w:jc w:val="both"/>
        <w:rPr>
          <w:rFonts w:ascii="Arial" w:hAnsi="Arial" w:cs="Arial"/>
        </w:rPr>
      </w:pPr>
    </w:p>
    <w:p w:rsidR="00F65EDD" w:rsidRDefault="00F65EDD" w:rsidP="0052551F">
      <w:pPr>
        <w:ind w:left="720"/>
        <w:jc w:val="both"/>
        <w:rPr>
          <w:rFonts w:ascii="Arial" w:hAnsi="Arial" w:cs="Arial"/>
        </w:rPr>
      </w:pPr>
      <w:r w:rsidRPr="007C12F1">
        <w:rPr>
          <w:rFonts w:ascii="Arial" w:hAnsi="Arial" w:cs="Arial"/>
          <w:b/>
        </w:rPr>
        <w:t xml:space="preserve">Approved: </w:t>
      </w:r>
      <w:r>
        <w:rPr>
          <w:rFonts w:ascii="Arial" w:hAnsi="Arial" w:cs="Arial"/>
        </w:rPr>
        <w:t xml:space="preserve">Nick DePorter, Audrey Bohanan, Michael Hale, Jesus Love and </w:t>
      </w:r>
      <w:r w:rsidR="0052551F">
        <w:rPr>
          <w:rFonts w:ascii="Arial" w:hAnsi="Arial" w:cs="Arial"/>
        </w:rPr>
        <w:t xml:space="preserve">  </w:t>
      </w:r>
      <w:r>
        <w:rPr>
          <w:rFonts w:ascii="Arial" w:hAnsi="Arial" w:cs="Arial"/>
        </w:rPr>
        <w:t>Bethany Woodard</w:t>
      </w:r>
    </w:p>
    <w:p w:rsidR="00F65EDD" w:rsidRPr="00382F2D" w:rsidRDefault="00F65EDD" w:rsidP="00F65EDD">
      <w:pPr>
        <w:ind w:left="360"/>
        <w:jc w:val="both"/>
        <w:rPr>
          <w:rFonts w:ascii="Arial" w:hAnsi="Arial" w:cs="Arial"/>
          <w:b/>
          <w:sz w:val="10"/>
          <w:szCs w:val="10"/>
        </w:rPr>
      </w:pPr>
    </w:p>
    <w:p w:rsidR="00F65EDD" w:rsidRDefault="00F65EDD" w:rsidP="0052551F">
      <w:pPr>
        <w:ind w:left="360" w:firstLine="360"/>
        <w:jc w:val="both"/>
        <w:rPr>
          <w:rFonts w:ascii="Arial" w:hAnsi="Arial" w:cs="Arial"/>
        </w:rPr>
      </w:pPr>
      <w:r>
        <w:rPr>
          <w:rFonts w:ascii="Arial" w:hAnsi="Arial" w:cs="Arial"/>
          <w:b/>
        </w:rPr>
        <w:t xml:space="preserve">Opposed:  </w:t>
      </w:r>
      <w:r>
        <w:rPr>
          <w:rFonts w:ascii="Arial" w:hAnsi="Arial" w:cs="Arial"/>
        </w:rPr>
        <w:t xml:space="preserve">None </w:t>
      </w:r>
    </w:p>
    <w:p w:rsidR="00F65EDD" w:rsidRPr="00382F2D" w:rsidRDefault="00F65EDD" w:rsidP="0052551F">
      <w:pPr>
        <w:ind w:left="360" w:firstLine="360"/>
        <w:jc w:val="both"/>
        <w:rPr>
          <w:rFonts w:ascii="Arial" w:hAnsi="Arial" w:cs="Arial"/>
          <w:b/>
          <w:sz w:val="10"/>
          <w:szCs w:val="10"/>
        </w:rPr>
      </w:pPr>
      <w:r w:rsidRPr="00382F2D">
        <w:rPr>
          <w:rFonts w:ascii="Arial" w:hAnsi="Arial" w:cs="Arial"/>
          <w:b/>
          <w:sz w:val="10"/>
          <w:szCs w:val="10"/>
        </w:rPr>
        <w:t xml:space="preserve"> </w:t>
      </w:r>
    </w:p>
    <w:p w:rsidR="00F65EDD" w:rsidRDefault="00F65EDD" w:rsidP="0052551F">
      <w:pPr>
        <w:ind w:left="360" w:firstLine="360"/>
        <w:jc w:val="both"/>
        <w:rPr>
          <w:rFonts w:ascii="Arial" w:hAnsi="Arial" w:cs="Arial"/>
          <w:b/>
        </w:rPr>
      </w:pPr>
      <w:r>
        <w:rPr>
          <w:rFonts w:ascii="Arial" w:hAnsi="Arial" w:cs="Arial"/>
          <w:b/>
        </w:rPr>
        <w:t>M</w:t>
      </w:r>
      <w:r w:rsidRPr="00E2495A">
        <w:rPr>
          <w:rFonts w:ascii="Arial" w:hAnsi="Arial" w:cs="Arial"/>
          <w:b/>
        </w:rPr>
        <w:t>otion passed unanimously</w:t>
      </w:r>
    </w:p>
    <w:p w:rsidR="00860077" w:rsidRDefault="00860077" w:rsidP="00E76321">
      <w:pPr>
        <w:ind w:left="360"/>
        <w:jc w:val="both"/>
        <w:rPr>
          <w:rFonts w:ascii="Arial" w:hAnsi="Arial" w:cs="Arial"/>
        </w:rPr>
      </w:pPr>
    </w:p>
    <w:p w:rsidR="00BB40BB" w:rsidRDefault="00BB40BB" w:rsidP="00E76321">
      <w:pPr>
        <w:ind w:left="360"/>
        <w:jc w:val="both"/>
        <w:rPr>
          <w:rFonts w:ascii="Arial" w:hAnsi="Arial" w:cs="Arial"/>
        </w:rPr>
      </w:pPr>
    </w:p>
    <w:p w:rsidR="00F65EDD" w:rsidRDefault="00F65EDD" w:rsidP="00E76321">
      <w:pPr>
        <w:ind w:left="360"/>
        <w:jc w:val="both"/>
        <w:rPr>
          <w:rFonts w:ascii="Arial" w:hAnsi="Arial" w:cs="Arial"/>
        </w:rPr>
      </w:pPr>
    </w:p>
    <w:p w:rsidR="00F65EDD" w:rsidRDefault="00F65EDD" w:rsidP="00F65EDD">
      <w:pPr>
        <w:jc w:val="both"/>
        <w:rPr>
          <w:rFonts w:ascii="Arial" w:hAnsi="Arial" w:cs="Arial"/>
          <w:b/>
        </w:rPr>
      </w:pPr>
      <w:r>
        <w:rPr>
          <w:rFonts w:ascii="Arial" w:hAnsi="Arial" w:cs="Arial"/>
          <w:b/>
        </w:rPr>
        <w:t>3.  Consent Item: PBWD Board Membership Reappointments</w:t>
      </w:r>
    </w:p>
    <w:p w:rsidR="0052551F" w:rsidRPr="0052551F" w:rsidRDefault="0052551F" w:rsidP="00F65EDD">
      <w:pPr>
        <w:jc w:val="both"/>
        <w:rPr>
          <w:rFonts w:ascii="Arial" w:hAnsi="Arial" w:cs="Arial"/>
          <w:b/>
          <w:sz w:val="10"/>
          <w:szCs w:val="10"/>
        </w:rPr>
      </w:pPr>
    </w:p>
    <w:p w:rsidR="00F65EDD" w:rsidRDefault="00F65EDD" w:rsidP="00F65EDD">
      <w:pPr>
        <w:ind w:left="360"/>
        <w:jc w:val="both"/>
        <w:rPr>
          <w:rFonts w:ascii="Arial" w:hAnsi="Arial" w:cs="Arial"/>
        </w:rPr>
      </w:pPr>
      <w:r>
        <w:rPr>
          <w:rFonts w:ascii="Arial" w:hAnsi="Arial" w:cs="Arial"/>
        </w:rPr>
        <w:t xml:space="preserve">ELC Vice Chair Audrey Bohanan made a </w:t>
      </w:r>
      <w:r w:rsidRPr="007B3BC4">
        <w:rPr>
          <w:rFonts w:ascii="Arial" w:hAnsi="Arial" w:cs="Arial"/>
          <w:b/>
        </w:rPr>
        <w:t xml:space="preserve">motion to approve </w:t>
      </w:r>
      <w:r>
        <w:rPr>
          <w:rFonts w:ascii="Arial" w:hAnsi="Arial" w:cs="Arial"/>
          <w:b/>
        </w:rPr>
        <w:t xml:space="preserve">the consent item </w:t>
      </w:r>
      <w:r w:rsidRPr="00607E0F">
        <w:rPr>
          <w:rFonts w:ascii="Arial" w:hAnsi="Arial" w:cs="Arial"/>
        </w:rPr>
        <w:t>and</w:t>
      </w:r>
      <w:r>
        <w:rPr>
          <w:rFonts w:ascii="Arial" w:hAnsi="Arial" w:cs="Arial"/>
        </w:rPr>
        <w:t xml:space="preserve"> ELC member </w:t>
      </w:r>
      <w:r w:rsidR="00BB40BB">
        <w:rPr>
          <w:rFonts w:ascii="Arial" w:hAnsi="Arial" w:cs="Arial"/>
        </w:rPr>
        <w:t xml:space="preserve">Michael Hale </w:t>
      </w:r>
      <w:r>
        <w:rPr>
          <w:rFonts w:ascii="Arial" w:hAnsi="Arial" w:cs="Arial"/>
        </w:rPr>
        <w:t xml:space="preserve">seconded. </w:t>
      </w:r>
    </w:p>
    <w:p w:rsidR="00F65EDD" w:rsidRDefault="00F65EDD" w:rsidP="00F65EDD">
      <w:pPr>
        <w:ind w:left="360"/>
        <w:jc w:val="both"/>
        <w:rPr>
          <w:rFonts w:ascii="Arial" w:hAnsi="Arial" w:cs="Arial"/>
        </w:rPr>
      </w:pPr>
    </w:p>
    <w:p w:rsidR="00F65EDD" w:rsidRDefault="00F65EDD" w:rsidP="00F65EDD">
      <w:pPr>
        <w:ind w:left="360"/>
        <w:jc w:val="both"/>
        <w:rPr>
          <w:rFonts w:ascii="Arial" w:hAnsi="Arial" w:cs="Arial"/>
        </w:rPr>
      </w:pPr>
      <w:r w:rsidRPr="007C12F1">
        <w:rPr>
          <w:rFonts w:ascii="Arial" w:hAnsi="Arial" w:cs="Arial"/>
          <w:b/>
        </w:rPr>
        <w:t xml:space="preserve">Approved: </w:t>
      </w:r>
      <w:r>
        <w:rPr>
          <w:rFonts w:ascii="Arial" w:hAnsi="Arial" w:cs="Arial"/>
        </w:rPr>
        <w:t xml:space="preserve">Nick DePorter, </w:t>
      </w:r>
      <w:r w:rsidR="00BB40BB">
        <w:rPr>
          <w:rFonts w:ascii="Arial" w:hAnsi="Arial" w:cs="Arial"/>
        </w:rPr>
        <w:t xml:space="preserve">Nick </w:t>
      </w:r>
      <w:proofErr w:type="spellStart"/>
      <w:r w:rsidR="00BB40BB">
        <w:rPr>
          <w:rFonts w:ascii="Arial" w:hAnsi="Arial" w:cs="Arial"/>
        </w:rPr>
        <w:t>Bielinski</w:t>
      </w:r>
      <w:proofErr w:type="spellEnd"/>
      <w:r w:rsidR="00BB40BB">
        <w:rPr>
          <w:rFonts w:ascii="Arial" w:hAnsi="Arial" w:cs="Arial"/>
        </w:rPr>
        <w:t xml:space="preserve">, Michelle Jameson, </w:t>
      </w:r>
      <w:r>
        <w:rPr>
          <w:rFonts w:ascii="Arial" w:hAnsi="Arial" w:cs="Arial"/>
        </w:rPr>
        <w:t>Jesus Love and Bethany Woodard</w:t>
      </w:r>
    </w:p>
    <w:p w:rsidR="00F65EDD" w:rsidRPr="00382F2D" w:rsidRDefault="00F65EDD" w:rsidP="00F65EDD">
      <w:pPr>
        <w:ind w:left="360"/>
        <w:jc w:val="both"/>
        <w:rPr>
          <w:rFonts w:ascii="Arial" w:hAnsi="Arial" w:cs="Arial"/>
          <w:b/>
          <w:sz w:val="10"/>
          <w:szCs w:val="10"/>
        </w:rPr>
      </w:pPr>
    </w:p>
    <w:p w:rsidR="00F65EDD" w:rsidRDefault="00F65EDD" w:rsidP="00F65EDD">
      <w:pPr>
        <w:ind w:left="360"/>
        <w:jc w:val="both"/>
        <w:rPr>
          <w:rFonts w:ascii="Arial" w:hAnsi="Arial" w:cs="Arial"/>
        </w:rPr>
      </w:pPr>
      <w:r>
        <w:rPr>
          <w:rFonts w:ascii="Arial" w:hAnsi="Arial" w:cs="Arial"/>
          <w:b/>
        </w:rPr>
        <w:t xml:space="preserve">Opposed:  </w:t>
      </w:r>
      <w:r>
        <w:rPr>
          <w:rFonts w:ascii="Arial" w:hAnsi="Arial" w:cs="Arial"/>
        </w:rPr>
        <w:t xml:space="preserve">None </w:t>
      </w:r>
    </w:p>
    <w:p w:rsidR="00F65EDD" w:rsidRPr="00382F2D" w:rsidRDefault="00F65EDD" w:rsidP="00F65EDD">
      <w:pPr>
        <w:ind w:left="360"/>
        <w:jc w:val="both"/>
        <w:rPr>
          <w:rFonts w:ascii="Arial" w:hAnsi="Arial" w:cs="Arial"/>
          <w:b/>
          <w:sz w:val="10"/>
          <w:szCs w:val="10"/>
        </w:rPr>
      </w:pPr>
      <w:r w:rsidRPr="00382F2D">
        <w:rPr>
          <w:rFonts w:ascii="Arial" w:hAnsi="Arial" w:cs="Arial"/>
          <w:b/>
          <w:sz w:val="10"/>
          <w:szCs w:val="10"/>
        </w:rPr>
        <w:t xml:space="preserve"> </w:t>
      </w:r>
    </w:p>
    <w:p w:rsidR="00F65EDD" w:rsidRDefault="00F65EDD" w:rsidP="00F65EDD">
      <w:pPr>
        <w:ind w:left="360"/>
        <w:jc w:val="both"/>
        <w:rPr>
          <w:rFonts w:ascii="Arial" w:hAnsi="Arial" w:cs="Arial"/>
          <w:b/>
        </w:rPr>
      </w:pPr>
      <w:r>
        <w:rPr>
          <w:rFonts w:ascii="Arial" w:hAnsi="Arial" w:cs="Arial"/>
          <w:b/>
        </w:rPr>
        <w:t>M</w:t>
      </w:r>
      <w:r w:rsidRPr="00E2495A">
        <w:rPr>
          <w:rFonts w:ascii="Arial" w:hAnsi="Arial" w:cs="Arial"/>
          <w:b/>
        </w:rPr>
        <w:t>otion passed unanimously</w:t>
      </w:r>
    </w:p>
    <w:p w:rsidR="00F65EDD" w:rsidRDefault="00F65EDD" w:rsidP="00F65EDD">
      <w:pPr>
        <w:ind w:left="450"/>
        <w:jc w:val="both"/>
        <w:rPr>
          <w:rFonts w:ascii="Arial" w:hAnsi="Arial" w:cs="Arial"/>
        </w:rPr>
      </w:pPr>
    </w:p>
    <w:p w:rsidR="00BB40BB" w:rsidRPr="00F65EDD" w:rsidRDefault="00BB40BB" w:rsidP="00F65EDD">
      <w:pPr>
        <w:ind w:left="450"/>
        <w:jc w:val="both"/>
        <w:rPr>
          <w:rFonts w:ascii="Arial" w:hAnsi="Arial" w:cs="Arial"/>
        </w:rPr>
      </w:pPr>
    </w:p>
    <w:p w:rsidR="00F65EDD" w:rsidRDefault="00F65EDD" w:rsidP="00E76321">
      <w:pPr>
        <w:ind w:left="360"/>
        <w:jc w:val="both"/>
        <w:rPr>
          <w:rFonts w:ascii="Arial" w:hAnsi="Arial" w:cs="Arial"/>
        </w:rPr>
      </w:pPr>
    </w:p>
    <w:p w:rsidR="008707C7" w:rsidRPr="00F65EDD" w:rsidRDefault="00F65EDD" w:rsidP="00F65EDD">
      <w:pPr>
        <w:jc w:val="both"/>
        <w:rPr>
          <w:rFonts w:ascii="Arial" w:hAnsi="Arial" w:cs="Arial"/>
          <w:b/>
        </w:rPr>
      </w:pPr>
      <w:r w:rsidRPr="005F0E0D">
        <w:rPr>
          <w:rFonts w:ascii="Arial" w:hAnsi="Arial" w:cs="Arial"/>
          <w:b/>
        </w:rPr>
        <w:t xml:space="preserve">4.   </w:t>
      </w:r>
      <w:r w:rsidR="005A0605" w:rsidRPr="005F0E0D">
        <w:rPr>
          <w:rFonts w:ascii="Arial" w:hAnsi="Arial" w:cs="Arial"/>
          <w:b/>
        </w:rPr>
        <w:t>PBWD Board Chairman Update</w:t>
      </w:r>
    </w:p>
    <w:p w:rsidR="005E642A" w:rsidRDefault="004851B4" w:rsidP="005E642A">
      <w:pPr>
        <w:ind w:left="360"/>
        <w:rPr>
          <w:rFonts w:ascii="Arial" w:hAnsi="Arial" w:cs="Arial"/>
        </w:rPr>
      </w:pPr>
      <w:r>
        <w:rPr>
          <w:rFonts w:ascii="Arial" w:hAnsi="Arial" w:cs="Arial"/>
        </w:rPr>
        <w:t xml:space="preserve">A.  </w:t>
      </w:r>
      <w:r w:rsidR="005F0E0D">
        <w:rPr>
          <w:rFonts w:ascii="Arial" w:hAnsi="Arial" w:cs="Arial"/>
        </w:rPr>
        <w:t>PBWD Board Chair, Nick DePorter, thanked everyone for their support during the past year.  Chair DePorter has enjoyed working with the ELC and</w:t>
      </w:r>
      <w:r w:rsidR="005461A0">
        <w:rPr>
          <w:rFonts w:ascii="Arial" w:hAnsi="Arial" w:cs="Arial"/>
        </w:rPr>
        <w:t xml:space="preserve"> </w:t>
      </w:r>
      <w:r w:rsidR="005F0E0D">
        <w:rPr>
          <w:rFonts w:ascii="Arial" w:hAnsi="Arial" w:cs="Arial"/>
        </w:rPr>
        <w:t>looks forward to continuing his service through the Chair Emeritus role</w:t>
      </w:r>
      <w:r w:rsidR="005461A0">
        <w:rPr>
          <w:rFonts w:ascii="Arial" w:hAnsi="Arial" w:cs="Arial"/>
        </w:rPr>
        <w:t xml:space="preserve"> and participation in his assigned committee</w:t>
      </w:r>
      <w:r w:rsidR="005F0E0D">
        <w:rPr>
          <w:rFonts w:ascii="Arial" w:hAnsi="Arial" w:cs="Arial"/>
        </w:rPr>
        <w:t xml:space="preserve">. </w:t>
      </w:r>
    </w:p>
    <w:p w:rsidR="005A0605" w:rsidRDefault="005A0605" w:rsidP="00A70418">
      <w:pPr>
        <w:ind w:left="360"/>
        <w:jc w:val="both"/>
        <w:rPr>
          <w:rFonts w:ascii="Arial" w:hAnsi="Arial" w:cs="Arial"/>
        </w:rPr>
      </w:pPr>
    </w:p>
    <w:p w:rsidR="00382F2D" w:rsidRPr="008707C7" w:rsidRDefault="00382F2D" w:rsidP="00127042">
      <w:pPr>
        <w:pStyle w:val="ListParagraph"/>
        <w:ind w:left="360"/>
        <w:jc w:val="both"/>
        <w:rPr>
          <w:rFonts w:ascii="Arial" w:hAnsi="Arial" w:cs="Arial"/>
          <w:b/>
        </w:rPr>
      </w:pPr>
    </w:p>
    <w:p w:rsidR="00BB40BB" w:rsidRDefault="00BB40BB" w:rsidP="00BB40BB">
      <w:pPr>
        <w:tabs>
          <w:tab w:val="left" w:pos="360"/>
        </w:tabs>
        <w:ind w:hanging="90"/>
        <w:rPr>
          <w:rFonts w:ascii="Arial" w:hAnsi="Arial" w:cs="Arial"/>
          <w:b/>
        </w:rPr>
      </w:pPr>
      <w:r w:rsidRPr="005F0E0D">
        <w:rPr>
          <w:rFonts w:ascii="Arial" w:hAnsi="Arial" w:cs="Arial"/>
          <w:b/>
        </w:rPr>
        <w:t xml:space="preserve"> 5.  PBWDB Committee Updates</w:t>
      </w:r>
    </w:p>
    <w:p w:rsidR="00BB40BB" w:rsidRDefault="00BB40BB" w:rsidP="00BB40BB">
      <w:pPr>
        <w:tabs>
          <w:tab w:val="left" w:pos="360"/>
        </w:tabs>
        <w:ind w:left="360"/>
        <w:rPr>
          <w:rFonts w:ascii="Arial" w:hAnsi="Arial" w:cs="Arial"/>
        </w:rPr>
      </w:pPr>
    </w:p>
    <w:p w:rsidR="007C1AD8" w:rsidRDefault="00BB40BB" w:rsidP="00BB40BB">
      <w:pPr>
        <w:ind w:left="720"/>
        <w:jc w:val="both"/>
        <w:rPr>
          <w:rFonts w:ascii="Arial" w:hAnsi="Arial" w:cs="Arial"/>
        </w:rPr>
      </w:pPr>
      <w:r w:rsidRPr="0075162C">
        <w:rPr>
          <w:rFonts w:ascii="Arial" w:hAnsi="Arial" w:cs="Arial"/>
          <w:b/>
          <w:u w:val="single"/>
        </w:rPr>
        <w:t>A</w:t>
      </w:r>
      <w:r w:rsidR="00D63C69">
        <w:rPr>
          <w:rFonts w:ascii="Arial" w:hAnsi="Arial" w:cs="Arial"/>
          <w:b/>
          <w:u w:val="single"/>
        </w:rPr>
        <w:t xml:space="preserve">dvancing </w:t>
      </w:r>
      <w:r w:rsidRPr="0075162C">
        <w:rPr>
          <w:rFonts w:ascii="Arial" w:hAnsi="Arial" w:cs="Arial"/>
          <w:b/>
          <w:u w:val="single"/>
        </w:rPr>
        <w:t>Y</w:t>
      </w:r>
      <w:r w:rsidR="00D63C69">
        <w:rPr>
          <w:rFonts w:ascii="Arial" w:hAnsi="Arial" w:cs="Arial"/>
          <w:b/>
          <w:u w:val="single"/>
        </w:rPr>
        <w:t xml:space="preserve">outh </w:t>
      </w:r>
      <w:r w:rsidRPr="0075162C">
        <w:rPr>
          <w:rFonts w:ascii="Arial" w:hAnsi="Arial" w:cs="Arial"/>
          <w:b/>
          <w:u w:val="single"/>
        </w:rPr>
        <w:t>W</w:t>
      </w:r>
      <w:r w:rsidR="00D63C69">
        <w:rPr>
          <w:rFonts w:ascii="Arial" w:hAnsi="Arial" w:cs="Arial"/>
          <w:b/>
          <w:u w:val="single"/>
        </w:rPr>
        <w:t xml:space="preserve">orkforce </w:t>
      </w:r>
      <w:r w:rsidRPr="0075162C">
        <w:rPr>
          <w:rFonts w:ascii="Arial" w:hAnsi="Arial" w:cs="Arial"/>
          <w:b/>
          <w:u w:val="single"/>
        </w:rPr>
        <w:t>C</w:t>
      </w:r>
      <w:r w:rsidR="00D63C69">
        <w:rPr>
          <w:rFonts w:ascii="Arial" w:hAnsi="Arial" w:cs="Arial"/>
          <w:b/>
          <w:u w:val="single"/>
        </w:rPr>
        <w:t>ommittee (AYWC)</w:t>
      </w:r>
      <w:r w:rsidRPr="0075162C">
        <w:rPr>
          <w:rFonts w:ascii="Arial" w:hAnsi="Arial" w:cs="Arial"/>
          <w:b/>
        </w:rPr>
        <w:t>:</w:t>
      </w:r>
      <w:r>
        <w:rPr>
          <w:rFonts w:ascii="Arial" w:hAnsi="Arial" w:cs="Arial"/>
        </w:rPr>
        <w:t xml:space="preserve"> AYWC </w:t>
      </w:r>
      <w:r w:rsidR="005F0E0D">
        <w:rPr>
          <w:rFonts w:ascii="Arial" w:hAnsi="Arial" w:cs="Arial"/>
        </w:rPr>
        <w:t xml:space="preserve">Vice </w:t>
      </w:r>
      <w:r>
        <w:rPr>
          <w:rFonts w:ascii="Arial" w:hAnsi="Arial" w:cs="Arial"/>
        </w:rPr>
        <w:t xml:space="preserve">Chair, </w:t>
      </w:r>
      <w:r w:rsidR="005F0E0D">
        <w:rPr>
          <w:rFonts w:ascii="Arial" w:hAnsi="Arial" w:cs="Arial"/>
        </w:rPr>
        <w:t>Bethany Woodard</w:t>
      </w:r>
      <w:r>
        <w:rPr>
          <w:rFonts w:ascii="Arial" w:hAnsi="Arial" w:cs="Arial"/>
        </w:rPr>
        <w:t xml:space="preserve">, stated </w:t>
      </w:r>
      <w:r w:rsidR="005F0E0D">
        <w:rPr>
          <w:rFonts w:ascii="Arial" w:hAnsi="Arial" w:cs="Arial"/>
        </w:rPr>
        <w:t xml:space="preserve">the committee has made a lot of progress recently. The committee </w:t>
      </w:r>
      <w:r w:rsidR="005461A0">
        <w:rPr>
          <w:rFonts w:ascii="Arial" w:hAnsi="Arial" w:cs="Arial"/>
        </w:rPr>
        <w:t>r</w:t>
      </w:r>
      <w:r w:rsidR="005F0E0D">
        <w:rPr>
          <w:rFonts w:ascii="Arial" w:hAnsi="Arial" w:cs="Arial"/>
        </w:rPr>
        <w:t xml:space="preserve">eviewed the </w:t>
      </w:r>
      <w:r w:rsidR="005461A0">
        <w:rPr>
          <w:rFonts w:ascii="Arial" w:hAnsi="Arial" w:cs="Arial"/>
        </w:rPr>
        <w:t xml:space="preserve">AYWC </w:t>
      </w:r>
      <w:r w:rsidR="005F0E0D">
        <w:rPr>
          <w:rFonts w:ascii="Arial" w:hAnsi="Arial" w:cs="Arial"/>
        </w:rPr>
        <w:t xml:space="preserve">Scorecard </w:t>
      </w:r>
      <w:r w:rsidR="005461A0">
        <w:rPr>
          <w:rFonts w:ascii="Arial" w:hAnsi="Arial" w:cs="Arial"/>
        </w:rPr>
        <w:t xml:space="preserve">Year Two Goals </w:t>
      </w:r>
      <w:r w:rsidR="005F0E0D">
        <w:rPr>
          <w:rFonts w:ascii="Arial" w:hAnsi="Arial" w:cs="Arial"/>
        </w:rPr>
        <w:t xml:space="preserve">and marked the status of several items green.  </w:t>
      </w:r>
      <w:r w:rsidR="005461A0">
        <w:rPr>
          <w:rFonts w:ascii="Arial" w:hAnsi="Arial" w:cs="Arial"/>
        </w:rPr>
        <w:t>Some e</w:t>
      </w:r>
      <w:r w:rsidR="005F0E0D">
        <w:rPr>
          <w:rFonts w:ascii="Arial" w:hAnsi="Arial" w:cs="Arial"/>
        </w:rPr>
        <w:t>xisting goals</w:t>
      </w:r>
      <w:r w:rsidR="005461A0">
        <w:rPr>
          <w:rFonts w:ascii="Arial" w:hAnsi="Arial" w:cs="Arial"/>
        </w:rPr>
        <w:t xml:space="preserve"> and action items were</w:t>
      </w:r>
      <w:r w:rsidR="005F0E0D">
        <w:rPr>
          <w:rFonts w:ascii="Arial" w:hAnsi="Arial" w:cs="Arial"/>
        </w:rPr>
        <w:t xml:space="preserve"> changed or reworded </w:t>
      </w:r>
      <w:r w:rsidR="005461A0">
        <w:rPr>
          <w:rFonts w:ascii="Arial" w:hAnsi="Arial" w:cs="Arial"/>
        </w:rPr>
        <w:t>o</w:t>
      </w:r>
      <w:r w:rsidR="005F0E0D">
        <w:rPr>
          <w:rFonts w:ascii="Arial" w:hAnsi="Arial" w:cs="Arial"/>
        </w:rPr>
        <w:t xml:space="preserve">n the Year Two Scorecard.  </w:t>
      </w:r>
    </w:p>
    <w:p w:rsidR="007C1AD8" w:rsidRDefault="007C1AD8" w:rsidP="00BB40BB">
      <w:pPr>
        <w:ind w:left="720"/>
        <w:jc w:val="both"/>
        <w:rPr>
          <w:rFonts w:ascii="Arial" w:hAnsi="Arial" w:cs="Arial"/>
        </w:rPr>
      </w:pPr>
    </w:p>
    <w:p w:rsidR="007C1AD8" w:rsidRDefault="005F0E0D" w:rsidP="00BB40BB">
      <w:pPr>
        <w:ind w:left="720"/>
        <w:jc w:val="both"/>
        <w:rPr>
          <w:rFonts w:ascii="Arial" w:hAnsi="Arial" w:cs="Arial"/>
        </w:rPr>
      </w:pPr>
      <w:r>
        <w:rPr>
          <w:rFonts w:ascii="Arial" w:hAnsi="Arial" w:cs="Arial"/>
        </w:rPr>
        <w:lastRenderedPageBreak/>
        <w:t>The next AYWC meeting is scheduled for June 25, 2019, and the committee will be reviewing the facilitated Youth Provider discussion</w:t>
      </w:r>
      <w:r w:rsidR="007C1AD8">
        <w:rPr>
          <w:rFonts w:ascii="Arial" w:hAnsi="Arial" w:cs="Arial"/>
        </w:rPr>
        <w:t xml:space="preserve"> results</w:t>
      </w:r>
      <w:r>
        <w:rPr>
          <w:rFonts w:ascii="Arial" w:hAnsi="Arial" w:cs="Arial"/>
        </w:rPr>
        <w:t xml:space="preserve">, which occurred </w:t>
      </w:r>
      <w:r w:rsidR="007C1AD8">
        <w:rPr>
          <w:rFonts w:ascii="Arial" w:hAnsi="Arial" w:cs="Arial"/>
        </w:rPr>
        <w:t xml:space="preserve">a few weeks ago.  In an effort to strengthen the relationship between the board, program staff and youth providers, the AYWC will look at </w:t>
      </w:r>
      <w:r w:rsidR="005461A0">
        <w:rPr>
          <w:rFonts w:ascii="Arial" w:hAnsi="Arial" w:cs="Arial"/>
        </w:rPr>
        <w:t>results</w:t>
      </w:r>
      <w:r w:rsidR="007C1AD8">
        <w:rPr>
          <w:rFonts w:ascii="Arial" w:hAnsi="Arial" w:cs="Arial"/>
        </w:rPr>
        <w:t xml:space="preserve"> that are in the committee’s purview and recommend ways to address some of the issues raised by the youth providers. </w:t>
      </w:r>
      <w:r>
        <w:rPr>
          <w:rFonts w:ascii="Arial" w:hAnsi="Arial" w:cs="Arial"/>
        </w:rPr>
        <w:t xml:space="preserve"> </w:t>
      </w:r>
    </w:p>
    <w:p w:rsidR="007C1AD8" w:rsidRDefault="007C1AD8" w:rsidP="00BB40BB">
      <w:pPr>
        <w:ind w:left="720"/>
        <w:jc w:val="both"/>
        <w:rPr>
          <w:rFonts w:ascii="Arial" w:hAnsi="Arial" w:cs="Arial"/>
        </w:rPr>
      </w:pPr>
    </w:p>
    <w:p w:rsidR="00BB40BB" w:rsidRDefault="007C1AD8" w:rsidP="00BB40BB">
      <w:pPr>
        <w:ind w:left="720"/>
        <w:jc w:val="both"/>
        <w:rPr>
          <w:rFonts w:ascii="Arial" w:hAnsi="Arial" w:cs="Arial"/>
        </w:rPr>
      </w:pPr>
      <w:r>
        <w:rPr>
          <w:rFonts w:ascii="Arial" w:hAnsi="Arial" w:cs="Arial"/>
        </w:rPr>
        <w:t xml:space="preserve">AYWC Vice Chair Woodard stated that all four youth providers sit at the table with the committee during the AYWC meetings and are encouraged to offer input and feedback as needed. </w:t>
      </w:r>
    </w:p>
    <w:p w:rsidR="007C1AD8" w:rsidRDefault="007C1AD8" w:rsidP="00BB40BB">
      <w:pPr>
        <w:ind w:left="720"/>
        <w:jc w:val="both"/>
        <w:rPr>
          <w:rFonts w:ascii="Arial" w:hAnsi="Arial" w:cs="Arial"/>
        </w:rPr>
      </w:pPr>
    </w:p>
    <w:p w:rsidR="007C1AD8" w:rsidRDefault="007C1AD8" w:rsidP="00BB40BB">
      <w:pPr>
        <w:ind w:left="720"/>
        <w:jc w:val="both"/>
        <w:rPr>
          <w:rFonts w:ascii="Arial" w:hAnsi="Arial" w:cs="Arial"/>
        </w:rPr>
      </w:pPr>
      <w:r>
        <w:rPr>
          <w:rFonts w:ascii="Arial" w:hAnsi="Arial" w:cs="Arial"/>
        </w:rPr>
        <w:t xml:space="preserve">AYWC Vice Chair Woodard shared that the AYWC created a Youth Ambassador Workgroup to look at adding </w:t>
      </w:r>
      <w:r w:rsidR="005461A0">
        <w:rPr>
          <w:rFonts w:ascii="Arial" w:hAnsi="Arial" w:cs="Arial"/>
        </w:rPr>
        <w:t xml:space="preserve">two </w:t>
      </w:r>
      <w:r>
        <w:rPr>
          <w:rFonts w:ascii="Arial" w:hAnsi="Arial" w:cs="Arial"/>
        </w:rPr>
        <w:t>youth membership</w:t>
      </w:r>
      <w:r w:rsidR="005461A0">
        <w:rPr>
          <w:rFonts w:ascii="Arial" w:hAnsi="Arial" w:cs="Arial"/>
        </w:rPr>
        <w:t>s</w:t>
      </w:r>
      <w:r>
        <w:rPr>
          <w:rFonts w:ascii="Arial" w:hAnsi="Arial" w:cs="Arial"/>
        </w:rPr>
        <w:t xml:space="preserve"> to the committee through a work experience (WEX). The goal is to identify youth who are enrolled in WIOA and who want to use their voice and experience to help guide the development of </w:t>
      </w:r>
      <w:r w:rsidR="005461A0">
        <w:rPr>
          <w:rFonts w:ascii="Arial" w:hAnsi="Arial" w:cs="Arial"/>
        </w:rPr>
        <w:t xml:space="preserve">youth </w:t>
      </w:r>
      <w:r>
        <w:rPr>
          <w:rFonts w:ascii="Arial" w:hAnsi="Arial" w:cs="Arial"/>
        </w:rPr>
        <w:t xml:space="preserve">services and program delivery. </w:t>
      </w:r>
    </w:p>
    <w:p w:rsidR="00BB40BB" w:rsidRDefault="00BB40BB" w:rsidP="00BB40BB">
      <w:pPr>
        <w:ind w:left="720"/>
        <w:jc w:val="both"/>
        <w:rPr>
          <w:rFonts w:ascii="Arial" w:hAnsi="Arial" w:cs="Arial"/>
        </w:rPr>
      </w:pPr>
    </w:p>
    <w:p w:rsidR="00BB40BB" w:rsidRDefault="00BB40BB" w:rsidP="00BB40BB">
      <w:pPr>
        <w:ind w:left="720"/>
        <w:jc w:val="both"/>
        <w:rPr>
          <w:rFonts w:ascii="Arial" w:hAnsi="Arial" w:cs="Arial"/>
        </w:rPr>
      </w:pPr>
      <w:r w:rsidRPr="0075162C">
        <w:rPr>
          <w:rFonts w:ascii="Arial" w:hAnsi="Arial" w:cs="Arial"/>
          <w:b/>
          <w:u w:val="single"/>
        </w:rPr>
        <w:t>B</w:t>
      </w:r>
      <w:r w:rsidR="00D63C69">
        <w:rPr>
          <w:rFonts w:ascii="Arial" w:hAnsi="Arial" w:cs="Arial"/>
          <w:b/>
          <w:u w:val="single"/>
        </w:rPr>
        <w:t xml:space="preserve">usiness </w:t>
      </w:r>
      <w:r w:rsidRPr="0075162C">
        <w:rPr>
          <w:rFonts w:ascii="Arial" w:hAnsi="Arial" w:cs="Arial"/>
          <w:b/>
          <w:u w:val="single"/>
        </w:rPr>
        <w:t>E</w:t>
      </w:r>
      <w:r w:rsidR="00D63C69">
        <w:rPr>
          <w:rFonts w:ascii="Arial" w:hAnsi="Arial" w:cs="Arial"/>
          <w:b/>
          <w:u w:val="single"/>
        </w:rPr>
        <w:t xml:space="preserve">ngagement </w:t>
      </w:r>
      <w:r w:rsidRPr="0075162C">
        <w:rPr>
          <w:rFonts w:ascii="Arial" w:hAnsi="Arial" w:cs="Arial"/>
          <w:b/>
          <w:u w:val="single"/>
        </w:rPr>
        <w:t>C</w:t>
      </w:r>
      <w:r w:rsidR="00D63C69">
        <w:rPr>
          <w:rFonts w:ascii="Arial" w:hAnsi="Arial" w:cs="Arial"/>
          <w:b/>
          <w:u w:val="single"/>
        </w:rPr>
        <w:t>ommittee (BEC)</w:t>
      </w:r>
      <w:r w:rsidRPr="0075162C">
        <w:rPr>
          <w:rFonts w:ascii="Arial" w:hAnsi="Arial" w:cs="Arial"/>
          <w:b/>
        </w:rPr>
        <w:t>:</w:t>
      </w:r>
      <w:r w:rsidRPr="00FA08F4">
        <w:rPr>
          <w:rFonts w:ascii="Arial" w:hAnsi="Arial" w:cs="Arial"/>
        </w:rPr>
        <w:t xml:space="preserve"> </w:t>
      </w:r>
      <w:r>
        <w:rPr>
          <w:rFonts w:ascii="Arial" w:hAnsi="Arial" w:cs="Arial"/>
        </w:rPr>
        <w:t xml:space="preserve">BEC Chair, Michael Hale, stated the committee </w:t>
      </w:r>
      <w:r w:rsidR="007C1AD8">
        <w:rPr>
          <w:rFonts w:ascii="Arial" w:hAnsi="Arial" w:cs="Arial"/>
        </w:rPr>
        <w:t xml:space="preserve">had their meeting last month, with 100% participation and high engagement from members. </w:t>
      </w:r>
      <w:r w:rsidR="005461A0">
        <w:rPr>
          <w:rFonts w:ascii="Arial" w:hAnsi="Arial" w:cs="Arial"/>
        </w:rPr>
        <w:t>After review of the action or goal in detail, t</w:t>
      </w:r>
      <w:r w:rsidR="007C1AD8">
        <w:rPr>
          <w:rFonts w:ascii="Arial" w:hAnsi="Arial" w:cs="Arial"/>
        </w:rPr>
        <w:t xml:space="preserve">he committee found </w:t>
      </w:r>
      <w:r w:rsidR="00CF7C94">
        <w:rPr>
          <w:rFonts w:ascii="Arial" w:hAnsi="Arial" w:cs="Arial"/>
        </w:rPr>
        <w:t>several</w:t>
      </w:r>
      <w:r w:rsidR="007C1AD8">
        <w:rPr>
          <w:rFonts w:ascii="Arial" w:hAnsi="Arial" w:cs="Arial"/>
        </w:rPr>
        <w:t xml:space="preserve"> items that were</w:t>
      </w:r>
      <w:r w:rsidR="005461A0">
        <w:rPr>
          <w:rFonts w:ascii="Arial" w:hAnsi="Arial" w:cs="Arial"/>
        </w:rPr>
        <w:t xml:space="preserve"> to be</w:t>
      </w:r>
      <w:r w:rsidR="007C1AD8">
        <w:rPr>
          <w:rFonts w:ascii="Arial" w:hAnsi="Arial" w:cs="Arial"/>
        </w:rPr>
        <w:t xml:space="preserve"> marked complete on their Year Two Scorecard</w:t>
      </w:r>
      <w:r w:rsidR="005461A0">
        <w:rPr>
          <w:rFonts w:ascii="Arial" w:hAnsi="Arial" w:cs="Arial"/>
        </w:rPr>
        <w:t>.</w:t>
      </w:r>
      <w:r w:rsidR="007C1AD8">
        <w:rPr>
          <w:rFonts w:ascii="Arial" w:hAnsi="Arial" w:cs="Arial"/>
        </w:rPr>
        <w:t xml:space="preserve"> After a rich discussion, the committee realized that </w:t>
      </w:r>
      <w:r w:rsidR="00CF7C94">
        <w:rPr>
          <w:rFonts w:ascii="Arial" w:hAnsi="Arial" w:cs="Arial"/>
        </w:rPr>
        <w:t xml:space="preserve">some goals needed realignment, and in doing so, made the goal green or complete. </w:t>
      </w:r>
    </w:p>
    <w:p w:rsidR="00CF7C94" w:rsidRDefault="00CF7C94" w:rsidP="00BB40BB">
      <w:pPr>
        <w:ind w:left="720"/>
        <w:jc w:val="both"/>
        <w:rPr>
          <w:rFonts w:ascii="Arial" w:hAnsi="Arial" w:cs="Arial"/>
        </w:rPr>
      </w:pPr>
    </w:p>
    <w:p w:rsidR="00CF7C94" w:rsidRDefault="00CF7C94" w:rsidP="00BB40BB">
      <w:pPr>
        <w:ind w:left="720"/>
        <w:jc w:val="both"/>
        <w:rPr>
          <w:rFonts w:ascii="Arial" w:hAnsi="Arial" w:cs="Arial"/>
        </w:rPr>
      </w:pPr>
      <w:r>
        <w:rPr>
          <w:rFonts w:ascii="Arial" w:hAnsi="Arial" w:cs="Arial"/>
        </w:rPr>
        <w:t xml:space="preserve">BEC Chair Hale indicated the Bagels and Business (B&amp;B) event was very successful and the committee will to look at methods to continue building momentum.  The next B&amp;B event will target C-Suite individuals, or decision makes. The goal is to have the “decision makers” attend the </w:t>
      </w:r>
      <w:r w:rsidR="005461A0">
        <w:rPr>
          <w:rFonts w:ascii="Arial" w:hAnsi="Arial" w:cs="Arial"/>
        </w:rPr>
        <w:t xml:space="preserve">B&amp;B </w:t>
      </w:r>
      <w:r>
        <w:rPr>
          <w:rFonts w:ascii="Arial" w:hAnsi="Arial" w:cs="Arial"/>
        </w:rPr>
        <w:t xml:space="preserve">event. </w:t>
      </w:r>
    </w:p>
    <w:p w:rsidR="00CF7C94" w:rsidRDefault="00CF7C94" w:rsidP="00BB40BB">
      <w:pPr>
        <w:ind w:left="720"/>
        <w:jc w:val="both"/>
        <w:rPr>
          <w:rFonts w:ascii="Arial" w:hAnsi="Arial" w:cs="Arial"/>
        </w:rPr>
      </w:pPr>
    </w:p>
    <w:p w:rsidR="00CF7C94" w:rsidRDefault="00CF7C94" w:rsidP="00BB40BB">
      <w:pPr>
        <w:ind w:left="720"/>
        <w:jc w:val="both"/>
        <w:rPr>
          <w:rFonts w:ascii="Arial" w:hAnsi="Arial" w:cs="Arial"/>
        </w:rPr>
      </w:pPr>
      <w:r>
        <w:rPr>
          <w:rFonts w:ascii="Arial" w:hAnsi="Arial" w:cs="Arial"/>
        </w:rPr>
        <w:t xml:space="preserve">PBWDB Chair Nick DePorter shared it would be a great idea to leverage Mayor Gallego as a speaker at a B&amp;B event, as she has tremendous attendance draw and would attract C-Suite individuals. </w:t>
      </w:r>
    </w:p>
    <w:p w:rsidR="00BB40BB" w:rsidRDefault="00BB40BB" w:rsidP="00BB40BB">
      <w:pPr>
        <w:ind w:left="720"/>
        <w:jc w:val="both"/>
        <w:rPr>
          <w:rFonts w:ascii="Arial" w:hAnsi="Arial" w:cs="Arial"/>
        </w:rPr>
      </w:pPr>
    </w:p>
    <w:p w:rsidR="00BB40BB" w:rsidRDefault="00BB40BB" w:rsidP="00BB40BB">
      <w:pPr>
        <w:ind w:left="720"/>
        <w:jc w:val="both"/>
        <w:rPr>
          <w:rFonts w:ascii="Arial" w:hAnsi="Arial" w:cs="Arial"/>
        </w:rPr>
      </w:pPr>
      <w:r w:rsidRPr="0075162C">
        <w:rPr>
          <w:rFonts w:ascii="Arial" w:hAnsi="Arial" w:cs="Arial"/>
          <w:b/>
          <w:u w:val="single"/>
        </w:rPr>
        <w:t>C</w:t>
      </w:r>
      <w:r w:rsidR="00D63C69">
        <w:rPr>
          <w:rFonts w:ascii="Arial" w:hAnsi="Arial" w:cs="Arial"/>
          <w:b/>
          <w:u w:val="single"/>
        </w:rPr>
        <w:t xml:space="preserve">ontinuous </w:t>
      </w:r>
      <w:r w:rsidRPr="0075162C">
        <w:rPr>
          <w:rFonts w:ascii="Arial" w:hAnsi="Arial" w:cs="Arial"/>
          <w:b/>
          <w:u w:val="single"/>
        </w:rPr>
        <w:t>I</w:t>
      </w:r>
      <w:r w:rsidR="00D63C69">
        <w:rPr>
          <w:rFonts w:ascii="Arial" w:hAnsi="Arial" w:cs="Arial"/>
          <w:b/>
          <w:u w:val="single"/>
        </w:rPr>
        <w:t xml:space="preserve">mprovement </w:t>
      </w:r>
      <w:r w:rsidRPr="0075162C">
        <w:rPr>
          <w:rFonts w:ascii="Arial" w:hAnsi="Arial" w:cs="Arial"/>
          <w:b/>
          <w:u w:val="single"/>
        </w:rPr>
        <w:t>C</w:t>
      </w:r>
      <w:r w:rsidR="00D63C69">
        <w:rPr>
          <w:rFonts w:ascii="Arial" w:hAnsi="Arial" w:cs="Arial"/>
          <w:b/>
          <w:u w:val="single"/>
        </w:rPr>
        <w:t>ommittee (CIC)</w:t>
      </w:r>
      <w:r w:rsidRPr="0075162C">
        <w:rPr>
          <w:rFonts w:ascii="Arial" w:hAnsi="Arial" w:cs="Arial"/>
          <w:b/>
        </w:rPr>
        <w:t>:</w:t>
      </w:r>
      <w:r w:rsidRPr="00596495">
        <w:rPr>
          <w:rFonts w:ascii="Arial" w:hAnsi="Arial" w:cs="Arial"/>
        </w:rPr>
        <w:t xml:space="preserve"> </w:t>
      </w:r>
      <w:r>
        <w:rPr>
          <w:rFonts w:ascii="Arial" w:hAnsi="Arial" w:cs="Arial"/>
        </w:rPr>
        <w:t xml:space="preserve">CIC Chair, Audrey Bohanan, stated their committee </w:t>
      </w:r>
      <w:r w:rsidR="00CF7C94">
        <w:rPr>
          <w:rFonts w:ascii="Arial" w:hAnsi="Arial" w:cs="Arial"/>
        </w:rPr>
        <w:t>meetings always start with reviewing the Scorecard.  The committee worked through each goal</w:t>
      </w:r>
      <w:r w:rsidR="005461A0">
        <w:rPr>
          <w:rFonts w:ascii="Arial" w:hAnsi="Arial" w:cs="Arial"/>
        </w:rPr>
        <w:t xml:space="preserve"> on the Year Two Scorecard</w:t>
      </w:r>
      <w:r w:rsidR="00CF7C94">
        <w:rPr>
          <w:rFonts w:ascii="Arial" w:hAnsi="Arial" w:cs="Arial"/>
        </w:rPr>
        <w:t xml:space="preserve">, making edits to ensure they are capturing the work that is being done.  </w:t>
      </w:r>
    </w:p>
    <w:p w:rsidR="00CF7C94" w:rsidRDefault="00CF7C94" w:rsidP="00BB40BB">
      <w:pPr>
        <w:ind w:left="720"/>
        <w:jc w:val="both"/>
        <w:rPr>
          <w:rFonts w:ascii="Arial" w:hAnsi="Arial" w:cs="Arial"/>
        </w:rPr>
      </w:pPr>
    </w:p>
    <w:p w:rsidR="00CF7C94" w:rsidRDefault="00CF7C94" w:rsidP="00BB40BB">
      <w:pPr>
        <w:ind w:left="720"/>
        <w:jc w:val="both"/>
        <w:rPr>
          <w:rFonts w:ascii="Arial" w:hAnsi="Arial" w:cs="Arial"/>
        </w:rPr>
      </w:pPr>
      <w:r>
        <w:rPr>
          <w:rFonts w:ascii="Arial" w:hAnsi="Arial" w:cs="Arial"/>
        </w:rPr>
        <w:t xml:space="preserve">The CIC spent time reviewing the One Stop Operator </w:t>
      </w:r>
      <w:r w:rsidR="005461A0">
        <w:rPr>
          <w:rFonts w:ascii="Arial" w:hAnsi="Arial" w:cs="Arial"/>
        </w:rPr>
        <w:t xml:space="preserve">monthly </w:t>
      </w:r>
      <w:r>
        <w:rPr>
          <w:rFonts w:ascii="Arial" w:hAnsi="Arial" w:cs="Arial"/>
        </w:rPr>
        <w:t xml:space="preserve">report and the graphs in those reports are now showing a numerical value, </w:t>
      </w:r>
      <w:r w:rsidR="005461A0">
        <w:rPr>
          <w:rFonts w:ascii="Arial" w:hAnsi="Arial" w:cs="Arial"/>
        </w:rPr>
        <w:t>showing</w:t>
      </w:r>
      <w:r>
        <w:rPr>
          <w:rFonts w:ascii="Arial" w:hAnsi="Arial" w:cs="Arial"/>
        </w:rPr>
        <w:t xml:space="preserve"> how many people are answering a specific question. The CIC feels confident they are getting the level of data they need to accurately and effective</w:t>
      </w:r>
      <w:r w:rsidR="005461A0">
        <w:rPr>
          <w:rFonts w:ascii="Arial" w:hAnsi="Arial" w:cs="Arial"/>
        </w:rPr>
        <w:t>ly</w:t>
      </w:r>
      <w:r>
        <w:rPr>
          <w:rFonts w:ascii="Arial" w:hAnsi="Arial" w:cs="Arial"/>
        </w:rPr>
        <w:t xml:space="preserve"> evaluate programs and services delivered at the Job Centers.  </w:t>
      </w:r>
    </w:p>
    <w:p w:rsidR="00CF7C94" w:rsidRDefault="00CF7C94" w:rsidP="00BB40BB">
      <w:pPr>
        <w:ind w:left="720"/>
        <w:jc w:val="both"/>
        <w:rPr>
          <w:rFonts w:ascii="Arial" w:hAnsi="Arial" w:cs="Arial"/>
        </w:rPr>
      </w:pPr>
    </w:p>
    <w:p w:rsidR="00CF7C94" w:rsidRDefault="00CF7C94" w:rsidP="00BB40BB">
      <w:pPr>
        <w:ind w:left="720"/>
        <w:jc w:val="both"/>
        <w:rPr>
          <w:rFonts w:ascii="Arial" w:hAnsi="Arial" w:cs="Arial"/>
        </w:rPr>
      </w:pPr>
      <w:r>
        <w:rPr>
          <w:rFonts w:ascii="Arial" w:hAnsi="Arial" w:cs="Arial"/>
        </w:rPr>
        <w:lastRenderedPageBreak/>
        <w:t xml:space="preserve">In terms of performance measures, the CIC has been reaching out to subject matter experts and inviting them to committee meetings to explain the data, how it’s captured and what it truly means.  </w:t>
      </w:r>
      <w:r w:rsidR="00911024">
        <w:rPr>
          <w:rFonts w:ascii="Arial" w:hAnsi="Arial" w:cs="Arial"/>
        </w:rPr>
        <w:t>T</w:t>
      </w:r>
      <w:r>
        <w:rPr>
          <w:rFonts w:ascii="Arial" w:hAnsi="Arial" w:cs="Arial"/>
        </w:rPr>
        <w:t xml:space="preserve">he committee </w:t>
      </w:r>
      <w:r w:rsidR="00911024">
        <w:rPr>
          <w:rFonts w:ascii="Arial" w:hAnsi="Arial" w:cs="Arial"/>
        </w:rPr>
        <w:t>wants to measure dat</w:t>
      </w:r>
      <w:r w:rsidR="005461A0">
        <w:rPr>
          <w:rFonts w:ascii="Arial" w:hAnsi="Arial" w:cs="Arial"/>
        </w:rPr>
        <w:t>a</w:t>
      </w:r>
      <w:r w:rsidR="00911024">
        <w:rPr>
          <w:rFonts w:ascii="Arial" w:hAnsi="Arial" w:cs="Arial"/>
        </w:rPr>
        <w:t xml:space="preserve"> that has value, is accurate, and easily understandable. </w:t>
      </w:r>
    </w:p>
    <w:p w:rsidR="00911024" w:rsidRDefault="00911024" w:rsidP="00BB40BB">
      <w:pPr>
        <w:ind w:left="720"/>
        <w:jc w:val="both"/>
        <w:rPr>
          <w:rFonts w:ascii="Arial" w:hAnsi="Arial" w:cs="Arial"/>
        </w:rPr>
      </w:pPr>
    </w:p>
    <w:p w:rsidR="00911024" w:rsidRDefault="00911024" w:rsidP="00BB40BB">
      <w:pPr>
        <w:ind w:left="720"/>
        <w:jc w:val="both"/>
        <w:rPr>
          <w:rFonts w:ascii="Arial" w:hAnsi="Arial" w:cs="Arial"/>
        </w:rPr>
      </w:pPr>
      <w:r>
        <w:rPr>
          <w:rFonts w:ascii="Arial" w:hAnsi="Arial" w:cs="Arial"/>
        </w:rPr>
        <w:t xml:space="preserve">CIC Vice Chair, Nick </w:t>
      </w:r>
      <w:proofErr w:type="spellStart"/>
      <w:r>
        <w:rPr>
          <w:rFonts w:ascii="Arial" w:hAnsi="Arial" w:cs="Arial"/>
        </w:rPr>
        <w:t>Bielinski</w:t>
      </w:r>
      <w:proofErr w:type="spellEnd"/>
      <w:r>
        <w:rPr>
          <w:rFonts w:ascii="Arial" w:hAnsi="Arial" w:cs="Arial"/>
        </w:rPr>
        <w:t>, share the committee is trying to capture data through surveys and have been focusing on survey responses.  A lot of time has been spent on formulating surveys, getting survey questions correct, and they have a small sample size of survey results.  Now, the goal is to increase the number of survey responses</w:t>
      </w:r>
    </w:p>
    <w:p w:rsidR="00911024" w:rsidRDefault="00911024" w:rsidP="00BB40BB">
      <w:pPr>
        <w:ind w:left="720"/>
        <w:jc w:val="both"/>
        <w:rPr>
          <w:rFonts w:ascii="Arial" w:hAnsi="Arial" w:cs="Arial"/>
        </w:rPr>
      </w:pPr>
    </w:p>
    <w:p w:rsidR="00911024" w:rsidRDefault="00911024" w:rsidP="00BB40BB">
      <w:pPr>
        <w:ind w:left="720"/>
        <w:jc w:val="both"/>
        <w:rPr>
          <w:rFonts w:ascii="Arial" w:hAnsi="Arial" w:cs="Arial"/>
        </w:rPr>
      </w:pPr>
      <w:r>
        <w:rPr>
          <w:rFonts w:ascii="Arial" w:hAnsi="Arial" w:cs="Arial"/>
        </w:rPr>
        <w:t xml:space="preserve">The CIC will explore retention efforts moving forward. Once ARIZONA@WORK City of Phoenix gets someone a job, why do they no longer have that job six months to a year after exiting the WIOA program?   </w:t>
      </w:r>
    </w:p>
    <w:p w:rsidR="00BB40BB" w:rsidRDefault="00BB40BB" w:rsidP="00BB40BB">
      <w:pPr>
        <w:ind w:left="720"/>
        <w:jc w:val="both"/>
        <w:rPr>
          <w:rFonts w:ascii="Arial" w:hAnsi="Arial" w:cs="Arial"/>
        </w:rPr>
      </w:pPr>
    </w:p>
    <w:p w:rsidR="00BB40BB" w:rsidRDefault="00BB40BB" w:rsidP="00BB40BB">
      <w:pPr>
        <w:ind w:left="720"/>
        <w:jc w:val="both"/>
        <w:rPr>
          <w:rFonts w:ascii="Arial" w:hAnsi="Arial" w:cs="Arial"/>
        </w:rPr>
      </w:pPr>
      <w:r w:rsidRPr="0075162C">
        <w:rPr>
          <w:rFonts w:ascii="Arial" w:hAnsi="Arial" w:cs="Arial"/>
          <w:b/>
          <w:u w:val="single"/>
        </w:rPr>
        <w:t>S</w:t>
      </w:r>
      <w:r w:rsidR="00D63C69">
        <w:rPr>
          <w:rFonts w:ascii="Arial" w:hAnsi="Arial" w:cs="Arial"/>
          <w:b/>
          <w:u w:val="single"/>
        </w:rPr>
        <w:t xml:space="preserve">ervice </w:t>
      </w:r>
      <w:r w:rsidRPr="0075162C">
        <w:rPr>
          <w:rFonts w:ascii="Arial" w:hAnsi="Arial" w:cs="Arial"/>
          <w:b/>
          <w:u w:val="single"/>
        </w:rPr>
        <w:t>D</w:t>
      </w:r>
      <w:r w:rsidR="00D63C69">
        <w:rPr>
          <w:rFonts w:ascii="Arial" w:hAnsi="Arial" w:cs="Arial"/>
          <w:b/>
          <w:u w:val="single"/>
        </w:rPr>
        <w:t xml:space="preserve">elivery </w:t>
      </w:r>
      <w:r w:rsidRPr="0075162C">
        <w:rPr>
          <w:rFonts w:ascii="Arial" w:hAnsi="Arial" w:cs="Arial"/>
          <w:b/>
          <w:u w:val="single"/>
        </w:rPr>
        <w:t>C</w:t>
      </w:r>
      <w:r w:rsidR="00D63C69">
        <w:rPr>
          <w:rFonts w:ascii="Arial" w:hAnsi="Arial" w:cs="Arial"/>
          <w:b/>
          <w:u w:val="single"/>
        </w:rPr>
        <w:t>ommittee (SDC)</w:t>
      </w:r>
      <w:r w:rsidRPr="0075162C">
        <w:rPr>
          <w:rFonts w:ascii="Arial" w:hAnsi="Arial" w:cs="Arial"/>
          <w:b/>
        </w:rPr>
        <w:t>:</w:t>
      </w:r>
      <w:r>
        <w:rPr>
          <w:rFonts w:ascii="Arial" w:hAnsi="Arial" w:cs="Arial"/>
        </w:rPr>
        <w:t xml:space="preserve"> SDC Chair, Michelle Jameson, stated their committee </w:t>
      </w:r>
      <w:r w:rsidR="00911024">
        <w:rPr>
          <w:rFonts w:ascii="Arial" w:hAnsi="Arial" w:cs="Arial"/>
        </w:rPr>
        <w:t xml:space="preserve">reviewed the Scorecard Year Two goals at the previous meeting.  The SDC will be reviewing Year Three goals at their meeting today.  </w:t>
      </w:r>
    </w:p>
    <w:p w:rsidR="00911024" w:rsidRDefault="00911024" w:rsidP="00BB40BB">
      <w:pPr>
        <w:ind w:left="720"/>
        <w:jc w:val="both"/>
        <w:rPr>
          <w:rFonts w:ascii="Arial" w:hAnsi="Arial" w:cs="Arial"/>
        </w:rPr>
      </w:pPr>
    </w:p>
    <w:p w:rsidR="00911024" w:rsidRDefault="00911024" w:rsidP="00BB40BB">
      <w:pPr>
        <w:ind w:left="720"/>
        <w:jc w:val="both"/>
        <w:rPr>
          <w:rFonts w:ascii="Arial" w:hAnsi="Arial" w:cs="Arial"/>
        </w:rPr>
      </w:pPr>
      <w:r>
        <w:rPr>
          <w:rFonts w:ascii="Arial" w:hAnsi="Arial" w:cs="Arial"/>
        </w:rPr>
        <w:t xml:space="preserve">The SDC is looking to fill the Vice Chair role and will be discussing this at today’s meeting.  </w:t>
      </w:r>
      <w:r w:rsidR="001D36D8">
        <w:rPr>
          <w:rFonts w:ascii="Arial" w:hAnsi="Arial" w:cs="Arial"/>
        </w:rPr>
        <w:t xml:space="preserve">SDC members </w:t>
      </w:r>
      <w:r>
        <w:rPr>
          <w:rFonts w:ascii="Arial" w:hAnsi="Arial" w:cs="Arial"/>
        </w:rPr>
        <w:t xml:space="preserve">Ali </w:t>
      </w:r>
      <w:proofErr w:type="spellStart"/>
      <w:r w:rsidR="001D36D8">
        <w:rPr>
          <w:rFonts w:ascii="Arial" w:hAnsi="Arial" w:cs="Arial"/>
        </w:rPr>
        <w:t>Gamero</w:t>
      </w:r>
      <w:proofErr w:type="spellEnd"/>
      <w:r w:rsidR="001D36D8">
        <w:rPr>
          <w:rFonts w:ascii="Arial" w:hAnsi="Arial" w:cs="Arial"/>
        </w:rPr>
        <w:t xml:space="preserve">-Hernandez </w:t>
      </w:r>
      <w:r>
        <w:rPr>
          <w:rFonts w:ascii="Arial" w:hAnsi="Arial" w:cs="Arial"/>
        </w:rPr>
        <w:t>and Jan</w:t>
      </w:r>
      <w:r w:rsidR="001D36D8">
        <w:rPr>
          <w:rFonts w:ascii="Arial" w:hAnsi="Arial" w:cs="Arial"/>
        </w:rPr>
        <w:t xml:space="preserve"> Davis</w:t>
      </w:r>
      <w:r>
        <w:rPr>
          <w:rFonts w:ascii="Arial" w:hAnsi="Arial" w:cs="Arial"/>
        </w:rPr>
        <w:t xml:space="preserve"> are eligible to fill the Vice Chair role of the SDC. </w:t>
      </w:r>
      <w:r w:rsidR="001D36D8">
        <w:rPr>
          <w:rFonts w:ascii="Arial" w:hAnsi="Arial" w:cs="Arial"/>
        </w:rPr>
        <w:t xml:space="preserve">Final appointment to the Vice Chair position is made by the PBWD Board Chair. </w:t>
      </w:r>
    </w:p>
    <w:p w:rsidR="00911024" w:rsidRDefault="00911024" w:rsidP="00BB40BB">
      <w:pPr>
        <w:ind w:left="720"/>
        <w:jc w:val="both"/>
        <w:rPr>
          <w:rFonts w:ascii="Arial" w:hAnsi="Arial" w:cs="Arial"/>
        </w:rPr>
      </w:pPr>
    </w:p>
    <w:p w:rsidR="00911024" w:rsidRDefault="00911024" w:rsidP="00BB40BB">
      <w:pPr>
        <w:ind w:left="720"/>
        <w:jc w:val="both"/>
        <w:rPr>
          <w:rFonts w:ascii="Arial" w:hAnsi="Arial" w:cs="Arial"/>
        </w:rPr>
      </w:pPr>
      <w:r>
        <w:rPr>
          <w:rFonts w:ascii="Arial" w:hAnsi="Arial" w:cs="Arial"/>
        </w:rPr>
        <w:t xml:space="preserve">SDC Chair Jameson shared that Goodwill staff recently attended the National Association of Workforce </w:t>
      </w:r>
      <w:r w:rsidR="005461A0">
        <w:rPr>
          <w:rFonts w:ascii="Arial" w:hAnsi="Arial" w:cs="Arial"/>
        </w:rPr>
        <w:t xml:space="preserve">Development Professionals (NAWDP) conference and gave a presentation on Job Center redesign at the last SDC meeting. The remodeled job centers in Spokane, Washington are more welcoming and less institutionalized.  </w:t>
      </w:r>
      <w:r w:rsidR="001D36D8">
        <w:rPr>
          <w:rFonts w:ascii="Arial" w:hAnsi="Arial" w:cs="Arial"/>
        </w:rPr>
        <w:t xml:space="preserve">The presentation contained before and after photos of the job center that was redesigned. </w:t>
      </w:r>
    </w:p>
    <w:p w:rsidR="005461A0" w:rsidRDefault="005461A0" w:rsidP="00BB40BB">
      <w:pPr>
        <w:ind w:left="720"/>
        <w:jc w:val="both"/>
        <w:rPr>
          <w:rFonts w:ascii="Arial" w:hAnsi="Arial" w:cs="Arial"/>
        </w:rPr>
      </w:pPr>
    </w:p>
    <w:p w:rsidR="005461A0" w:rsidRDefault="005461A0" w:rsidP="00BB40BB">
      <w:pPr>
        <w:ind w:left="720"/>
        <w:jc w:val="both"/>
        <w:rPr>
          <w:rFonts w:ascii="Arial" w:hAnsi="Arial" w:cs="Arial"/>
        </w:rPr>
      </w:pPr>
      <w:r>
        <w:rPr>
          <w:rFonts w:ascii="Arial" w:hAnsi="Arial" w:cs="Arial"/>
        </w:rPr>
        <w:t xml:space="preserve">SDC Chair Jameson stated the SDC will not hold a meeting in July and will reconvene in August. </w:t>
      </w:r>
    </w:p>
    <w:p w:rsidR="005461A0" w:rsidRDefault="005461A0" w:rsidP="00BB40BB">
      <w:pPr>
        <w:ind w:left="720"/>
        <w:jc w:val="both"/>
        <w:rPr>
          <w:rFonts w:ascii="Arial" w:hAnsi="Arial" w:cs="Arial"/>
        </w:rPr>
      </w:pPr>
    </w:p>
    <w:p w:rsidR="005461A0" w:rsidRDefault="005461A0" w:rsidP="00BB40BB">
      <w:pPr>
        <w:ind w:left="720"/>
        <w:jc w:val="both"/>
        <w:rPr>
          <w:rFonts w:ascii="Arial" w:hAnsi="Arial" w:cs="Arial"/>
        </w:rPr>
      </w:pPr>
    </w:p>
    <w:p w:rsidR="00911024" w:rsidRDefault="00911024" w:rsidP="00BB40BB">
      <w:pPr>
        <w:ind w:left="720"/>
        <w:jc w:val="both"/>
        <w:rPr>
          <w:rFonts w:ascii="Arial" w:hAnsi="Arial" w:cs="Arial"/>
        </w:rPr>
      </w:pPr>
    </w:p>
    <w:p w:rsidR="005A0605" w:rsidRDefault="00BB40BB" w:rsidP="00BB40BB">
      <w:pPr>
        <w:rPr>
          <w:rFonts w:ascii="Arial" w:hAnsi="Arial" w:cs="Arial"/>
          <w:b/>
        </w:rPr>
      </w:pPr>
      <w:r w:rsidRPr="004231F5">
        <w:rPr>
          <w:rFonts w:ascii="Arial" w:hAnsi="Arial" w:cs="Arial"/>
          <w:b/>
        </w:rPr>
        <w:t>6</w:t>
      </w:r>
      <w:r w:rsidR="003018D9" w:rsidRPr="004231F5">
        <w:rPr>
          <w:rFonts w:ascii="Arial" w:hAnsi="Arial" w:cs="Arial"/>
          <w:b/>
        </w:rPr>
        <w:t xml:space="preserve">.  </w:t>
      </w:r>
      <w:r w:rsidR="005A0605" w:rsidRPr="004231F5">
        <w:rPr>
          <w:rFonts w:ascii="Arial" w:hAnsi="Arial" w:cs="Arial"/>
          <w:b/>
        </w:rPr>
        <w:t>ARIZONA@WORK City of Phoenix Policy Review and Draft Approval</w:t>
      </w:r>
      <w:r w:rsidR="005A0605">
        <w:rPr>
          <w:rFonts w:ascii="Arial" w:hAnsi="Arial" w:cs="Arial"/>
          <w:b/>
        </w:rPr>
        <w:t xml:space="preserve"> </w:t>
      </w:r>
    </w:p>
    <w:p w:rsidR="005A0605" w:rsidRDefault="005A0605" w:rsidP="005A0605">
      <w:pPr>
        <w:ind w:left="270" w:hanging="270"/>
        <w:rPr>
          <w:rFonts w:ascii="Arial" w:hAnsi="Arial" w:cs="Arial"/>
        </w:rPr>
      </w:pPr>
      <w:r>
        <w:rPr>
          <w:rFonts w:ascii="Arial" w:hAnsi="Arial" w:cs="Arial"/>
        </w:rPr>
        <w:t xml:space="preserve">    </w:t>
      </w:r>
      <w:r w:rsidRPr="001A07D4">
        <w:rPr>
          <w:rFonts w:ascii="Arial" w:hAnsi="Arial" w:cs="Arial"/>
        </w:rPr>
        <w:t xml:space="preserve">The following Draft Policies </w:t>
      </w:r>
      <w:r>
        <w:rPr>
          <w:rFonts w:ascii="Arial" w:hAnsi="Arial" w:cs="Arial"/>
        </w:rPr>
        <w:t xml:space="preserve">were reviewed and approved by the ELC and </w:t>
      </w:r>
      <w:r w:rsidRPr="001A07D4">
        <w:rPr>
          <w:rFonts w:ascii="Arial" w:hAnsi="Arial" w:cs="Arial"/>
        </w:rPr>
        <w:t xml:space="preserve">will be </w:t>
      </w:r>
      <w:r>
        <w:rPr>
          <w:rFonts w:ascii="Arial" w:hAnsi="Arial" w:cs="Arial"/>
        </w:rPr>
        <w:t xml:space="preserve">forwarded </w:t>
      </w:r>
      <w:r w:rsidRPr="001A07D4">
        <w:rPr>
          <w:rFonts w:ascii="Arial" w:hAnsi="Arial" w:cs="Arial"/>
        </w:rPr>
        <w:t>to the Phoenix Business and Workforce Development Board for final approval</w:t>
      </w:r>
      <w:r>
        <w:rPr>
          <w:rFonts w:ascii="Arial" w:hAnsi="Arial" w:cs="Arial"/>
        </w:rPr>
        <w:t>:</w:t>
      </w:r>
    </w:p>
    <w:p w:rsidR="004231F5" w:rsidRDefault="004231F5" w:rsidP="005A0605">
      <w:pPr>
        <w:ind w:left="270" w:hanging="270"/>
        <w:rPr>
          <w:rFonts w:ascii="Arial" w:hAnsi="Arial" w:cs="Arial"/>
        </w:rPr>
      </w:pPr>
    </w:p>
    <w:p w:rsidR="00CE3386" w:rsidRPr="004231F5" w:rsidRDefault="00CE3386" w:rsidP="004231F5">
      <w:pPr>
        <w:pStyle w:val="ListParagraph"/>
        <w:numPr>
          <w:ilvl w:val="0"/>
          <w:numId w:val="25"/>
        </w:numPr>
        <w:ind w:left="1080"/>
        <w:contextualSpacing/>
        <w:rPr>
          <w:rFonts w:ascii="Arial" w:eastAsiaTheme="minorEastAsia" w:hAnsi="Arial" w:cs="Arial"/>
          <w:b/>
        </w:rPr>
      </w:pPr>
      <w:bookmarkStart w:id="3" w:name="_Hlk12006914"/>
      <w:r w:rsidRPr="004231F5">
        <w:rPr>
          <w:rFonts w:ascii="Arial" w:eastAsiaTheme="minorEastAsia" w:hAnsi="Arial" w:cs="Arial"/>
        </w:rPr>
        <w:t>Sec.</w:t>
      </w:r>
      <w:r w:rsidRPr="004231F5">
        <w:rPr>
          <w:rFonts w:ascii="Arial" w:eastAsiaTheme="minorEastAsia" w:hAnsi="Arial" w:cs="Arial"/>
          <w:b/>
        </w:rPr>
        <w:t xml:space="preserve"> </w:t>
      </w:r>
      <w:r w:rsidRPr="004231F5">
        <w:rPr>
          <w:rFonts w:ascii="Arial" w:eastAsiaTheme="minorEastAsia" w:hAnsi="Arial" w:cs="Arial"/>
        </w:rPr>
        <w:t>400-403 Data Integrity and the Customer Participation Cycle</w:t>
      </w:r>
    </w:p>
    <w:p w:rsidR="00CE3386" w:rsidRPr="00CE3386" w:rsidRDefault="00CE3386" w:rsidP="004231F5">
      <w:pPr>
        <w:spacing w:after="200" w:line="276" w:lineRule="auto"/>
        <w:ind w:left="1080"/>
        <w:contextualSpacing/>
        <w:rPr>
          <w:rFonts w:ascii="Arial" w:eastAsiaTheme="minorEastAsia" w:hAnsi="Arial" w:cs="Arial"/>
          <w:b/>
          <w:sz w:val="10"/>
          <w:szCs w:val="10"/>
        </w:rPr>
      </w:pPr>
    </w:p>
    <w:p w:rsidR="00CE3386" w:rsidRPr="00CE3386" w:rsidRDefault="00CE3386" w:rsidP="004231F5">
      <w:pPr>
        <w:numPr>
          <w:ilvl w:val="0"/>
          <w:numId w:val="25"/>
        </w:numPr>
        <w:spacing w:after="200" w:line="276" w:lineRule="auto"/>
        <w:ind w:left="1080"/>
        <w:contextualSpacing/>
        <w:rPr>
          <w:rFonts w:ascii="Arial" w:eastAsiaTheme="minorEastAsia" w:hAnsi="Arial" w:cs="Arial"/>
          <w:b/>
        </w:rPr>
      </w:pPr>
      <w:r w:rsidRPr="00CE3386">
        <w:rPr>
          <w:rFonts w:ascii="Arial" w:eastAsiaTheme="minorEastAsia" w:hAnsi="Arial" w:cs="Arial"/>
        </w:rPr>
        <w:t xml:space="preserve">Sec. 400-407 Performance Measures                             </w:t>
      </w:r>
    </w:p>
    <w:p w:rsidR="00CE3386" w:rsidRPr="00CE3386" w:rsidRDefault="00CE3386" w:rsidP="004231F5">
      <w:pPr>
        <w:spacing w:after="200" w:line="276" w:lineRule="auto"/>
        <w:ind w:left="1080"/>
        <w:contextualSpacing/>
        <w:rPr>
          <w:rFonts w:ascii="Arial" w:eastAsiaTheme="minorEastAsia" w:hAnsi="Arial" w:cs="Arial"/>
          <w:b/>
          <w:sz w:val="10"/>
          <w:szCs w:val="10"/>
        </w:rPr>
      </w:pPr>
    </w:p>
    <w:p w:rsidR="00CE3386" w:rsidRPr="00CE3386" w:rsidRDefault="00CE3386" w:rsidP="004231F5">
      <w:pPr>
        <w:numPr>
          <w:ilvl w:val="0"/>
          <w:numId w:val="25"/>
        </w:numPr>
        <w:spacing w:after="200" w:line="276" w:lineRule="auto"/>
        <w:ind w:left="1080"/>
        <w:contextualSpacing/>
        <w:rPr>
          <w:rFonts w:ascii="Arial" w:eastAsiaTheme="minorEastAsia" w:hAnsi="Arial" w:cs="Arial"/>
          <w:b/>
        </w:rPr>
      </w:pPr>
      <w:r w:rsidRPr="00CE3386">
        <w:rPr>
          <w:rFonts w:ascii="Arial" w:eastAsiaTheme="minorEastAsia" w:hAnsi="Arial" w:cs="Arial"/>
        </w:rPr>
        <w:lastRenderedPageBreak/>
        <w:t>Sec. 400-413 Incentives</w:t>
      </w:r>
    </w:p>
    <w:p w:rsidR="00CE3386" w:rsidRPr="00CE3386" w:rsidRDefault="00CE3386" w:rsidP="004231F5">
      <w:pPr>
        <w:ind w:left="1080"/>
        <w:contextualSpacing/>
        <w:rPr>
          <w:rFonts w:ascii="Arial" w:eastAsiaTheme="minorEastAsia" w:hAnsi="Arial" w:cs="Arial"/>
          <w:b/>
          <w:sz w:val="10"/>
          <w:szCs w:val="10"/>
        </w:rPr>
      </w:pPr>
    </w:p>
    <w:p w:rsidR="00CE3386" w:rsidRPr="00CE3386" w:rsidRDefault="00CE3386" w:rsidP="004231F5">
      <w:pPr>
        <w:numPr>
          <w:ilvl w:val="0"/>
          <w:numId w:val="25"/>
        </w:numPr>
        <w:spacing w:after="200" w:line="276" w:lineRule="auto"/>
        <w:ind w:left="1080"/>
        <w:contextualSpacing/>
        <w:rPr>
          <w:rFonts w:ascii="Arial" w:eastAsiaTheme="minorEastAsia" w:hAnsi="Arial" w:cs="Arial"/>
          <w:b/>
        </w:rPr>
      </w:pPr>
      <w:r w:rsidRPr="00CE3386">
        <w:rPr>
          <w:rFonts w:ascii="Arial" w:eastAsiaTheme="minorEastAsia" w:hAnsi="Arial" w:cs="Arial"/>
        </w:rPr>
        <w:t>Sec. 200-206 Workforce Preparation Activities - Job Readiness</w:t>
      </w:r>
    </w:p>
    <w:bookmarkEnd w:id="3"/>
    <w:p w:rsidR="005A0605" w:rsidRDefault="005A0605" w:rsidP="00CE3386">
      <w:pPr>
        <w:tabs>
          <w:tab w:val="left" w:pos="720"/>
          <w:tab w:val="num" w:pos="3960"/>
        </w:tabs>
        <w:ind w:left="720"/>
        <w:jc w:val="both"/>
        <w:rPr>
          <w:rFonts w:ascii="Arial" w:eastAsiaTheme="minorEastAsia" w:hAnsi="Arial" w:cs="Arial"/>
          <w:sz w:val="22"/>
          <w:szCs w:val="22"/>
        </w:rPr>
      </w:pPr>
    </w:p>
    <w:p w:rsidR="005A0605" w:rsidRDefault="00AB15E3" w:rsidP="005A0605">
      <w:pPr>
        <w:ind w:left="270"/>
        <w:rPr>
          <w:rFonts w:ascii="Arial" w:hAnsi="Arial" w:cs="Arial"/>
        </w:rPr>
      </w:pPr>
      <w:r>
        <w:rPr>
          <w:rFonts w:ascii="Arial" w:hAnsi="Arial" w:cs="Arial"/>
        </w:rPr>
        <w:t xml:space="preserve">ELC member </w:t>
      </w:r>
      <w:r w:rsidR="004231F5">
        <w:rPr>
          <w:rFonts w:ascii="Arial" w:hAnsi="Arial" w:cs="Arial"/>
        </w:rPr>
        <w:t>Michael Hale</w:t>
      </w:r>
      <w:r w:rsidR="005A0605">
        <w:rPr>
          <w:rFonts w:ascii="Arial" w:hAnsi="Arial" w:cs="Arial"/>
        </w:rPr>
        <w:t xml:space="preserve"> </w:t>
      </w:r>
      <w:r w:rsidR="005A0605" w:rsidRPr="009F6CBB">
        <w:rPr>
          <w:rFonts w:ascii="Arial" w:hAnsi="Arial" w:cs="Arial"/>
          <w:b/>
        </w:rPr>
        <w:t xml:space="preserve">motioned to </w:t>
      </w:r>
      <w:r w:rsidR="004231F5">
        <w:rPr>
          <w:rFonts w:ascii="Arial" w:hAnsi="Arial" w:cs="Arial"/>
          <w:b/>
        </w:rPr>
        <w:t xml:space="preserve">approve </w:t>
      </w:r>
      <w:r>
        <w:rPr>
          <w:rFonts w:ascii="Arial" w:hAnsi="Arial" w:cs="Arial"/>
          <w:b/>
        </w:rPr>
        <w:t>P</w:t>
      </w:r>
      <w:r w:rsidR="005A0605">
        <w:rPr>
          <w:rFonts w:ascii="Arial" w:hAnsi="Arial" w:cs="Arial"/>
          <w:b/>
        </w:rPr>
        <w:t>olicies A-</w:t>
      </w:r>
      <w:r w:rsidR="004231F5">
        <w:rPr>
          <w:rFonts w:ascii="Arial" w:hAnsi="Arial" w:cs="Arial"/>
          <w:b/>
        </w:rPr>
        <w:t>D</w:t>
      </w:r>
      <w:r w:rsidR="005A0605">
        <w:rPr>
          <w:rFonts w:ascii="Arial" w:hAnsi="Arial" w:cs="Arial"/>
          <w:b/>
        </w:rPr>
        <w:t xml:space="preserve"> </w:t>
      </w:r>
      <w:r w:rsidR="005A0605" w:rsidRPr="009F6CBB">
        <w:rPr>
          <w:rFonts w:ascii="Arial" w:hAnsi="Arial" w:cs="Arial"/>
          <w:b/>
        </w:rPr>
        <w:t xml:space="preserve">to </w:t>
      </w:r>
      <w:r w:rsidR="005A0605">
        <w:rPr>
          <w:rFonts w:ascii="Arial" w:hAnsi="Arial" w:cs="Arial"/>
          <w:b/>
        </w:rPr>
        <w:t xml:space="preserve">the </w:t>
      </w:r>
      <w:r w:rsidR="005A0605" w:rsidRPr="009F6CBB">
        <w:rPr>
          <w:rFonts w:ascii="Arial" w:hAnsi="Arial" w:cs="Arial"/>
          <w:b/>
        </w:rPr>
        <w:t>PBWD Board for approval</w:t>
      </w:r>
      <w:r w:rsidR="005A0605">
        <w:rPr>
          <w:rFonts w:ascii="Arial" w:hAnsi="Arial" w:cs="Arial"/>
        </w:rPr>
        <w:t xml:space="preserve">.  </w:t>
      </w:r>
      <w:r>
        <w:rPr>
          <w:rFonts w:ascii="Arial" w:hAnsi="Arial" w:cs="Arial"/>
        </w:rPr>
        <w:t xml:space="preserve">ELC </w:t>
      </w:r>
      <w:r w:rsidR="004231F5">
        <w:rPr>
          <w:rFonts w:ascii="Arial" w:hAnsi="Arial" w:cs="Arial"/>
        </w:rPr>
        <w:t>Vice Chair Audrey Bohanan</w:t>
      </w:r>
      <w:r w:rsidR="005A0605">
        <w:rPr>
          <w:rFonts w:ascii="Arial" w:hAnsi="Arial" w:cs="Arial"/>
        </w:rPr>
        <w:t xml:space="preserve"> seconded. </w:t>
      </w:r>
      <w:r w:rsidR="005A0605">
        <w:rPr>
          <w:rFonts w:ascii="Arial" w:hAnsi="Arial" w:cs="Arial"/>
        </w:rPr>
        <w:br/>
      </w:r>
      <w:r w:rsidR="005A0605" w:rsidRPr="008E2BE5">
        <w:rPr>
          <w:rFonts w:ascii="Arial" w:hAnsi="Arial" w:cs="Arial"/>
          <w:sz w:val="10"/>
          <w:szCs w:val="10"/>
        </w:rPr>
        <w:br/>
      </w:r>
      <w:r w:rsidR="005A0605" w:rsidRPr="007C12F1">
        <w:rPr>
          <w:rFonts w:ascii="Arial" w:hAnsi="Arial" w:cs="Arial"/>
          <w:b/>
        </w:rPr>
        <w:t xml:space="preserve">Approved: </w:t>
      </w:r>
      <w:r>
        <w:rPr>
          <w:rFonts w:ascii="Arial" w:hAnsi="Arial" w:cs="Arial"/>
        </w:rPr>
        <w:t xml:space="preserve">Nick DePorter, </w:t>
      </w:r>
      <w:r w:rsidR="004231F5">
        <w:rPr>
          <w:rFonts w:ascii="Arial" w:hAnsi="Arial" w:cs="Arial"/>
        </w:rPr>
        <w:t xml:space="preserve">Nick </w:t>
      </w:r>
      <w:proofErr w:type="spellStart"/>
      <w:r w:rsidR="004231F5">
        <w:rPr>
          <w:rFonts w:ascii="Arial" w:hAnsi="Arial" w:cs="Arial"/>
        </w:rPr>
        <w:t>Bielinski</w:t>
      </w:r>
      <w:proofErr w:type="spellEnd"/>
      <w:r>
        <w:rPr>
          <w:rFonts w:ascii="Arial" w:hAnsi="Arial" w:cs="Arial"/>
        </w:rPr>
        <w:t xml:space="preserve">, </w:t>
      </w:r>
      <w:r w:rsidR="005A0605">
        <w:rPr>
          <w:rFonts w:ascii="Arial" w:hAnsi="Arial" w:cs="Arial"/>
        </w:rPr>
        <w:t xml:space="preserve">Michelle Jameson, </w:t>
      </w:r>
      <w:r>
        <w:rPr>
          <w:rFonts w:ascii="Arial" w:hAnsi="Arial" w:cs="Arial"/>
        </w:rPr>
        <w:t>Jesus Love and Bethany Woodard</w:t>
      </w:r>
    </w:p>
    <w:p w:rsidR="005A0605" w:rsidRPr="008E2BE5" w:rsidRDefault="005A0605" w:rsidP="005A0605">
      <w:pPr>
        <w:ind w:left="360"/>
        <w:jc w:val="both"/>
        <w:rPr>
          <w:rFonts w:ascii="Arial" w:hAnsi="Arial" w:cs="Arial"/>
          <w:b/>
          <w:sz w:val="10"/>
          <w:szCs w:val="10"/>
        </w:rPr>
      </w:pPr>
    </w:p>
    <w:p w:rsidR="005A0605" w:rsidRDefault="005A0605" w:rsidP="005A0605">
      <w:pPr>
        <w:ind w:left="360" w:hanging="90"/>
        <w:jc w:val="both"/>
        <w:rPr>
          <w:rFonts w:ascii="Arial" w:hAnsi="Arial" w:cs="Arial"/>
        </w:rPr>
      </w:pPr>
      <w:r>
        <w:rPr>
          <w:rFonts w:ascii="Arial" w:hAnsi="Arial" w:cs="Arial"/>
          <w:b/>
        </w:rPr>
        <w:t xml:space="preserve">Opposed:  </w:t>
      </w:r>
      <w:r>
        <w:rPr>
          <w:rFonts w:ascii="Arial" w:hAnsi="Arial" w:cs="Arial"/>
        </w:rPr>
        <w:t xml:space="preserve">None </w:t>
      </w:r>
    </w:p>
    <w:p w:rsidR="005A0605" w:rsidRPr="008E2BE5" w:rsidRDefault="005A0605" w:rsidP="005A0605">
      <w:pPr>
        <w:ind w:left="360"/>
        <w:jc w:val="both"/>
        <w:rPr>
          <w:rFonts w:ascii="Arial" w:hAnsi="Arial" w:cs="Arial"/>
          <w:b/>
          <w:sz w:val="10"/>
          <w:szCs w:val="10"/>
        </w:rPr>
      </w:pPr>
      <w:r w:rsidRPr="007C12F1">
        <w:rPr>
          <w:rFonts w:ascii="Arial" w:hAnsi="Arial" w:cs="Arial"/>
          <w:b/>
        </w:rPr>
        <w:t xml:space="preserve"> </w:t>
      </w:r>
    </w:p>
    <w:p w:rsidR="005A0605" w:rsidRDefault="005A0605" w:rsidP="005A0605">
      <w:pPr>
        <w:ind w:left="360" w:hanging="90"/>
        <w:jc w:val="both"/>
        <w:rPr>
          <w:rFonts w:ascii="Arial" w:hAnsi="Arial" w:cs="Arial"/>
          <w:b/>
        </w:rPr>
      </w:pPr>
      <w:r>
        <w:rPr>
          <w:rFonts w:ascii="Arial" w:hAnsi="Arial" w:cs="Arial"/>
          <w:b/>
        </w:rPr>
        <w:t>M</w:t>
      </w:r>
      <w:r w:rsidRPr="00E2495A">
        <w:rPr>
          <w:rFonts w:ascii="Arial" w:hAnsi="Arial" w:cs="Arial"/>
          <w:b/>
        </w:rPr>
        <w:t>otion passed unanimously</w:t>
      </w:r>
    </w:p>
    <w:p w:rsidR="005A0605" w:rsidRDefault="005A0605" w:rsidP="005A0605">
      <w:pPr>
        <w:ind w:left="360"/>
        <w:rPr>
          <w:rFonts w:ascii="Arial" w:hAnsi="Arial" w:cs="Arial"/>
          <w:b/>
        </w:rPr>
      </w:pPr>
    </w:p>
    <w:p w:rsidR="005A0605" w:rsidRDefault="005A0605" w:rsidP="005A0605">
      <w:pPr>
        <w:tabs>
          <w:tab w:val="left" w:pos="720"/>
          <w:tab w:val="num" w:pos="3960"/>
        </w:tabs>
        <w:ind w:left="720"/>
        <w:jc w:val="both"/>
        <w:rPr>
          <w:rFonts w:ascii="Arial" w:hAnsi="Arial" w:cs="Arial"/>
          <w:b/>
          <w:color w:val="000000"/>
        </w:rPr>
      </w:pPr>
    </w:p>
    <w:p w:rsidR="005A0605" w:rsidRPr="001A07D4" w:rsidRDefault="005A0605" w:rsidP="001A07D4">
      <w:pPr>
        <w:ind w:left="360"/>
        <w:jc w:val="both"/>
        <w:rPr>
          <w:rFonts w:ascii="Arial" w:hAnsi="Arial" w:cs="Arial"/>
        </w:rPr>
      </w:pPr>
    </w:p>
    <w:p w:rsidR="00521D34" w:rsidRDefault="00AB15E3" w:rsidP="00F72D57">
      <w:pPr>
        <w:ind w:left="360" w:hanging="360"/>
        <w:rPr>
          <w:rFonts w:ascii="Arial" w:eastAsiaTheme="minorEastAsia" w:hAnsi="Arial" w:cs="Arial"/>
        </w:rPr>
      </w:pPr>
      <w:r w:rsidRPr="009E1875">
        <w:rPr>
          <w:rFonts w:ascii="Arial" w:hAnsi="Arial" w:cs="Arial"/>
          <w:b/>
        </w:rPr>
        <w:t>7.  PBWDB Application Review and Recommendation</w:t>
      </w:r>
      <w:r w:rsidR="007B3BC4">
        <w:rPr>
          <w:rFonts w:ascii="Arial" w:hAnsi="Arial" w:cs="Arial"/>
          <w:b/>
        </w:rPr>
        <w:br/>
      </w:r>
      <w:bookmarkStart w:id="4" w:name="_Hlk531685098"/>
      <w:r w:rsidR="00521D34">
        <w:rPr>
          <w:rFonts w:ascii="Arial" w:eastAsiaTheme="minorEastAsia" w:hAnsi="Arial" w:cs="Arial"/>
        </w:rPr>
        <w:t xml:space="preserve">The Executive Leadership Committee (ELC) reviewed the following applications and resumes for </w:t>
      </w:r>
      <w:r w:rsidR="00111042">
        <w:rPr>
          <w:rFonts w:ascii="Arial" w:eastAsiaTheme="minorEastAsia" w:hAnsi="Arial" w:cs="Arial"/>
        </w:rPr>
        <w:t xml:space="preserve">PBWDB </w:t>
      </w:r>
      <w:r w:rsidR="00521D34">
        <w:rPr>
          <w:rFonts w:ascii="Arial" w:eastAsiaTheme="minorEastAsia" w:hAnsi="Arial" w:cs="Arial"/>
        </w:rPr>
        <w:t>membership.</w:t>
      </w:r>
    </w:p>
    <w:p w:rsidR="00521D34" w:rsidRDefault="00521D34" w:rsidP="00F72D57">
      <w:pPr>
        <w:ind w:left="360" w:hanging="360"/>
        <w:rPr>
          <w:rFonts w:ascii="Arial" w:eastAsiaTheme="minorEastAsia" w:hAnsi="Arial" w:cs="Arial"/>
        </w:rPr>
      </w:pPr>
    </w:p>
    <w:p w:rsidR="004231F5" w:rsidRDefault="00AB15E3" w:rsidP="004231F5">
      <w:pPr>
        <w:ind w:left="450" w:hanging="540"/>
        <w:contextualSpacing/>
        <w:rPr>
          <w:rFonts w:ascii="Arial" w:eastAsiaTheme="minorEastAsia" w:hAnsi="Arial" w:cs="Arial"/>
          <w:b/>
        </w:rPr>
      </w:pPr>
      <w:r>
        <w:rPr>
          <w:rFonts w:ascii="Arial" w:eastAsiaTheme="minorEastAsia" w:hAnsi="Arial" w:cs="Arial"/>
        </w:rPr>
        <w:tab/>
      </w:r>
      <w:r w:rsidR="009E1875">
        <w:rPr>
          <w:rFonts w:ascii="Arial" w:eastAsiaTheme="minorEastAsia" w:hAnsi="Arial" w:cs="Arial"/>
        </w:rPr>
        <w:t xml:space="preserve"> </w:t>
      </w:r>
      <w:r w:rsidR="004231F5">
        <w:rPr>
          <w:rFonts w:ascii="Arial" w:eastAsiaTheme="minorEastAsia" w:hAnsi="Arial" w:cs="Arial"/>
        </w:rPr>
        <w:t xml:space="preserve">A.  </w:t>
      </w:r>
      <w:r w:rsidR="004231F5" w:rsidRPr="004231F5">
        <w:rPr>
          <w:rFonts w:ascii="Arial" w:eastAsiaTheme="minorEastAsia" w:hAnsi="Arial" w:cs="Arial"/>
        </w:rPr>
        <w:t xml:space="preserve">An application and resume were received from </w:t>
      </w:r>
      <w:r w:rsidR="004231F5" w:rsidRPr="004231F5">
        <w:rPr>
          <w:rFonts w:ascii="Arial" w:eastAsiaTheme="minorEastAsia" w:hAnsi="Arial" w:cs="Arial"/>
          <w:b/>
        </w:rPr>
        <w:t>Beth Salazar, Planned</w:t>
      </w:r>
    </w:p>
    <w:p w:rsidR="004231F5" w:rsidRDefault="004231F5" w:rsidP="004231F5">
      <w:pPr>
        <w:ind w:left="450" w:hanging="540"/>
        <w:contextualSpacing/>
        <w:rPr>
          <w:rFonts w:ascii="Arial" w:eastAsiaTheme="minorEastAsia" w:hAnsi="Arial" w:cs="Arial"/>
          <w:b/>
        </w:rPr>
      </w:pPr>
      <w:r>
        <w:rPr>
          <w:rFonts w:ascii="Arial" w:eastAsiaTheme="minorEastAsia" w:hAnsi="Arial" w:cs="Arial"/>
          <w:b/>
        </w:rPr>
        <w:t xml:space="preserve">           </w:t>
      </w:r>
      <w:r w:rsidRPr="004231F5">
        <w:rPr>
          <w:rFonts w:ascii="Arial" w:eastAsiaTheme="minorEastAsia" w:hAnsi="Arial" w:cs="Arial"/>
          <w:b/>
        </w:rPr>
        <w:t xml:space="preserve"> </w:t>
      </w:r>
      <w:r w:rsidR="009E1875">
        <w:rPr>
          <w:rFonts w:ascii="Arial" w:eastAsiaTheme="minorEastAsia" w:hAnsi="Arial" w:cs="Arial"/>
          <w:b/>
        </w:rPr>
        <w:t xml:space="preserve"> </w:t>
      </w:r>
      <w:r>
        <w:rPr>
          <w:rFonts w:ascii="Arial" w:eastAsiaTheme="minorEastAsia" w:hAnsi="Arial" w:cs="Arial"/>
          <w:b/>
        </w:rPr>
        <w:t xml:space="preserve"> </w:t>
      </w:r>
      <w:r w:rsidRPr="004231F5">
        <w:rPr>
          <w:rFonts w:ascii="Arial" w:eastAsiaTheme="minorEastAsia" w:hAnsi="Arial" w:cs="Arial"/>
          <w:b/>
        </w:rPr>
        <w:t>Giving Manager, Southwest Autism Research and Resource Center</w:t>
      </w:r>
    </w:p>
    <w:p w:rsidR="004231F5" w:rsidRDefault="004231F5" w:rsidP="004231F5">
      <w:pPr>
        <w:ind w:left="450" w:hanging="540"/>
        <w:contextualSpacing/>
        <w:rPr>
          <w:rFonts w:ascii="Arial" w:eastAsiaTheme="minorEastAsia" w:hAnsi="Arial" w:cs="Arial"/>
        </w:rPr>
      </w:pPr>
      <w:r>
        <w:rPr>
          <w:rFonts w:ascii="Arial" w:eastAsiaTheme="minorEastAsia" w:hAnsi="Arial" w:cs="Arial"/>
          <w:b/>
        </w:rPr>
        <w:t xml:space="preserve">            </w:t>
      </w:r>
      <w:r w:rsidR="009E1875">
        <w:rPr>
          <w:rFonts w:ascii="Arial" w:eastAsiaTheme="minorEastAsia" w:hAnsi="Arial" w:cs="Arial"/>
          <w:b/>
        </w:rPr>
        <w:t xml:space="preserve"> </w:t>
      </w:r>
      <w:r w:rsidRPr="004231F5">
        <w:rPr>
          <w:rFonts w:ascii="Arial" w:eastAsiaTheme="minorEastAsia" w:hAnsi="Arial" w:cs="Arial"/>
          <w:b/>
        </w:rPr>
        <w:t xml:space="preserve"> (SARRC)</w:t>
      </w:r>
      <w:r w:rsidRPr="004231F5">
        <w:rPr>
          <w:rFonts w:ascii="Arial" w:eastAsiaTheme="minorEastAsia" w:hAnsi="Arial" w:cs="Arial"/>
        </w:rPr>
        <w:t xml:space="preserve"> for a vacant Community Based Organization position on the</w:t>
      </w:r>
    </w:p>
    <w:p w:rsidR="004231F5" w:rsidRDefault="004231F5" w:rsidP="004231F5">
      <w:pPr>
        <w:ind w:left="450" w:hanging="540"/>
        <w:contextualSpacing/>
        <w:rPr>
          <w:rFonts w:ascii="Arial" w:eastAsiaTheme="minorEastAsia" w:hAnsi="Arial" w:cs="Arial"/>
        </w:rPr>
      </w:pPr>
      <w:r>
        <w:rPr>
          <w:rFonts w:ascii="Arial" w:eastAsiaTheme="minorEastAsia" w:hAnsi="Arial" w:cs="Arial"/>
        </w:rPr>
        <w:t xml:space="preserve">            </w:t>
      </w:r>
      <w:r w:rsidR="009E1875">
        <w:rPr>
          <w:rFonts w:ascii="Arial" w:eastAsiaTheme="minorEastAsia" w:hAnsi="Arial" w:cs="Arial"/>
        </w:rPr>
        <w:t xml:space="preserve"> </w:t>
      </w:r>
      <w:r w:rsidRPr="004231F5">
        <w:rPr>
          <w:rFonts w:ascii="Arial" w:eastAsiaTheme="minorEastAsia" w:hAnsi="Arial" w:cs="Arial"/>
        </w:rPr>
        <w:t xml:space="preserve"> PBWD Board.  This applicant is recommended by PBWDB Vice Chair</w:t>
      </w:r>
    </w:p>
    <w:p w:rsidR="004231F5" w:rsidRPr="004231F5" w:rsidRDefault="004231F5" w:rsidP="009E1875">
      <w:pPr>
        <w:tabs>
          <w:tab w:val="left" w:pos="720"/>
          <w:tab w:val="left" w:pos="810"/>
        </w:tabs>
        <w:ind w:left="450" w:hanging="540"/>
        <w:contextualSpacing/>
        <w:rPr>
          <w:rFonts w:ascii="Arial" w:eastAsiaTheme="minorEastAsia" w:hAnsi="Arial" w:cs="Arial"/>
        </w:rPr>
      </w:pPr>
      <w:r>
        <w:rPr>
          <w:rFonts w:ascii="Arial" w:eastAsiaTheme="minorEastAsia" w:hAnsi="Arial" w:cs="Arial"/>
        </w:rPr>
        <w:t xml:space="preserve">            </w:t>
      </w:r>
      <w:r w:rsidR="009E1875">
        <w:rPr>
          <w:rFonts w:ascii="Arial" w:eastAsiaTheme="minorEastAsia" w:hAnsi="Arial" w:cs="Arial"/>
        </w:rPr>
        <w:t xml:space="preserve"> </w:t>
      </w:r>
      <w:r w:rsidRPr="004231F5">
        <w:rPr>
          <w:rFonts w:ascii="Arial" w:eastAsiaTheme="minorEastAsia" w:hAnsi="Arial" w:cs="Arial"/>
        </w:rPr>
        <w:t xml:space="preserve"> Audrey Bohannan.  </w:t>
      </w:r>
    </w:p>
    <w:p w:rsidR="00C71D58" w:rsidRDefault="00C71D58" w:rsidP="004231F5">
      <w:pPr>
        <w:ind w:left="450" w:hanging="90"/>
        <w:contextualSpacing/>
        <w:jc w:val="both"/>
        <w:rPr>
          <w:rFonts w:ascii="Arial" w:eastAsiaTheme="minorEastAsia" w:hAnsi="Arial" w:cs="Arial"/>
        </w:rPr>
      </w:pPr>
    </w:p>
    <w:p w:rsidR="00382F2D" w:rsidRPr="00AB15E3" w:rsidRDefault="00382F2D" w:rsidP="00AB15E3">
      <w:pPr>
        <w:tabs>
          <w:tab w:val="left" w:pos="540"/>
        </w:tabs>
        <w:contextualSpacing/>
        <w:jc w:val="both"/>
        <w:rPr>
          <w:rFonts w:ascii="Arial" w:eastAsiaTheme="minorEastAsia" w:hAnsi="Arial" w:cs="Arial"/>
          <w:sz w:val="22"/>
          <w:szCs w:val="22"/>
        </w:rPr>
      </w:pPr>
    </w:p>
    <w:p w:rsidR="004231F5" w:rsidRDefault="00AB15E3" w:rsidP="004231F5">
      <w:pPr>
        <w:pStyle w:val="ListParagraph"/>
        <w:tabs>
          <w:tab w:val="left" w:pos="540"/>
        </w:tabs>
        <w:ind w:left="540"/>
        <w:jc w:val="both"/>
        <w:rPr>
          <w:rFonts w:ascii="Arial" w:eastAsiaTheme="minorEastAsia" w:hAnsi="Arial" w:cs="Arial"/>
          <w:b/>
        </w:rPr>
      </w:pPr>
      <w:r w:rsidRPr="00382F2D">
        <w:rPr>
          <w:rFonts w:ascii="Arial" w:eastAsiaTheme="minorEastAsia" w:hAnsi="Arial" w:cs="Arial"/>
        </w:rPr>
        <w:t>B.</w:t>
      </w:r>
      <w:r>
        <w:rPr>
          <w:rFonts w:ascii="Arial" w:eastAsiaTheme="minorEastAsia" w:hAnsi="Arial" w:cs="Arial"/>
        </w:rPr>
        <w:t xml:space="preserve">  </w:t>
      </w:r>
      <w:r w:rsidR="004231F5" w:rsidRPr="004231F5">
        <w:rPr>
          <w:rFonts w:ascii="Arial" w:eastAsiaTheme="minorEastAsia" w:hAnsi="Arial" w:cs="Arial"/>
        </w:rPr>
        <w:t xml:space="preserve">An application and resume were received from </w:t>
      </w:r>
      <w:r w:rsidR="004231F5" w:rsidRPr="004231F5">
        <w:rPr>
          <w:rFonts w:ascii="Arial" w:eastAsiaTheme="minorEastAsia" w:hAnsi="Arial" w:cs="Arial"/>
          <w:b/>
        </w:rPr>
        <w:t xml:space="preserve">Melissa Trujillo, </w:t>
      </w:r>
    </w:p>
    <w:p w:rsidR="004231F5" w:rsidRDefault="004231F5" w:rsidP="009E1875">
      <w:pPr>
        <w:pStyle w:val="ListParagraph"/>
        <w:ind w:left="540"/>
        <w:jc w:val="both"/>
        <w:rPr>
          <w:rFonts w:ascii="Arial" w:eastAsiaTheme="minorEastAsia" w:hAnsi="Arial" w:cs="Arial"/>
        </w:rPr>
      </w:pPr>
      <w:r>
        <w:rPr>
          <w:rFonts w:ascii="Arial" w:eastAsiaTheme="minorEastAsia" w:hAnsi="Arial" w:cs="Arial"/>
          <w:b/>
        </w:rPr>
        <w:t xml:space="preserve">     </w:t>
      </w:r>
      <w:r w:rsidRPr="004231F5">
        <w:rPr>
          <w:rFonts w:ascii="Arial" w:eastAsiaTheme="minorEastAsia" w:hAnsi="Arial" w:cs="Arial"/>
          <w:b/>
        </w:rPr>
        <w:t>President/CEO and Co-Founder Be a Leader Foundation</w:t>
      </w:r>
      <w:r w:rsidRPr="004231F5">
        <w:rPr>
          <w:rFonts w:ascii="Arial" w:eastAsiaTheme="minorEastAsia" w:hAnsi="Arial" w:cs="Arial"/>
        </w:rPr>
        <w:t xml:space="preserve"> for a vacant </w:t>
      </w:r>
    </w:p>
    <w:p w:rsidR="004231F5" w:rsidRDefault="004231F5" w:rsidP="004231F5">
      <w:pPr>
        <w:pStyle w:val="ListParagraph"/>
        <w:tabs>
          <w:tab w:val="left" w:pos="540"/>
        </w:tabs>
        <w:ind w:left="540"/>
        <w:jc w:val="both"/>
        <w:rPr>
          <w:rFonts w:ascii="Arial" w:eastAsiaTheme="minorEastAsia" w:hAnsi="Arial" w:cs="Arial"/>
        </w:rPr>
      </w:pPr>
      <w:r>
        <w:rPr>
          <w:rFonts w:ascii="Arial" w:eastAsiaTheme="minorEastAsia" w:hAnsi="Arial" w:cs="Arial"/>
        </w:rPr>
        <w:t xml:space="preserve">     </w:t>
      </w:r>
      <w:r w:rsidRPr="004231F5">
        <w:rPr>
          <w:rFonts w:ascii="Arial" w:eastAsiaTheme="minorEastAsia" w:hAnsi="Arial" w:cs="Arial"/>
        </w:rPr>
        <w:t xml:space="preserve">Community Based Organization position on the PBWD Board.  This </w:t>
      </w:r>
    </w:p>
    <w:p w:rsidR="004231F5" w:rsidRPr="004231F5" w:rsidRDefault="004231F5" w:rsidP="004231F5">
      <w:pPr>
        <w:pStyle w:val="ListParagraph"/>
        <w:tabs>
          <w:tab w:val="left" w:pos="540"/>
        </w:tabs>
        <w:ind w:left="540"/>
        <w:jc w:val="both"/>
        <w:rPr>
          <w:rFonts w:ascii="Arial" w:eastAsiaTheme="minorEastAsia" w:hAnsi="Arial" w:cs="Arial"/>
          <w:sz w:val="22"/>
          <w:szCs w:val="22"/>
        </w:rPr>
      </w:pPr>
      <w:r>
        <w:rPr>
          <w:rFonts w:ascii="Arial" w:eastAsiaTheme="minorEastAsia" w:hAnsi="Arial" w:cs="Arial"/>
        </w:rPr>
        <w:t xml:space="preserve">     </w:t>
      </w:r>
      <w:r w:rsidRPr="004231F5">
        <w:rPr>
          <w:rFonts w:ascii="Arial" w:eastAsiaTheme="minorEastAsia" w:hAnsi="Arial" w:cs="Arial"/>
        </w:rPr>
        <w:t>applicant is recommended by PBWDB member Michael Hale.</w:t>
      </w:r>
      <w:r w:rsidRPr="004231F5">
        <w:rPr>
          <w:rFonts w:ascii="Arial" w:eastAsiaTheme="minorEastAsia" w:hAnsi="Arial" w:cs="Arial"/>
          <w:sz w:val="22"/>
          <w:szCs w:val="22"/>
        </w:rPr>
        <w:t xml:space="preserve">  </w:t>
      </w:r>
    </w:p>
    <w:p w:rsidR="00AB15E3" w:rsidRDefault="00AB15E3" w:rsidP="004231F5">
      <w:pPr>
        <w:ind w:left="450"/>
        <w:contextualSpacing/>
        <w:jc w:val="both"/>
        <w:rPr>
          <w:rFonts w:ascii="Arial" w:eastAsiaTheme="minorEastAsia" w:hAnsi="Arial" w:cs="Arial"/>
        </w:rPr>
      </w:pPr>
    </w:p>
    <w:p w:rsidR="00382F2D" w:rsidRDefault="00382F2D" w:rsidP="00382F2D">
      <w:pPr>
        <w:contextualSpacing/>
        <w:jc w:val="both"/>
        <w:rPr>
          <w:rFonts w:ascii="Arial" w:eastAsiaTheme="minorEastAsia" w:hAnsi="Arial" w:cs="Arial"/>
        </w:rPr>
      </w:pPr>
    </w:p>
    <w:p w:rsidR="004231F5" w:rsidRDefault="00382F2D" w:rsidP="004231F5">
      <w:pPr>
        <w:pStyle w:val="ListParagraph"/>
        <w:tabs>
          <w:tab w:val="left" w:pos="540"/>
        </w:tabs>
        <w:ind w:left="540"/>
        <w:jc w:val="both"/>
        <w:rPr>
          <w:rFonts w:ascii="Arial" w:eastAsiaTheme="minorEastAsia" w:hAnsi="Arial" w:cs="Arial"/>
          <w:b/>
        </w:rPr>
      </w:pPr>
      <w:r w:rsidRPr="004231F5">
        <w:rPr>
          <w:rFonts w:ascii="Arial" w:eastAsiaTheme="minorEastAsia" w:hAnsi="Arial" w:cs="Arial"/>
        </w:rPr>
        <w:t xml:space="preserve">C.  </w:t>
      </w:r>
      <w:r w:rsidR="004231F5" w:rsidRPr="004231F5">
        <w:rPr>
          <w:rFonts w:ascii="Arial" w:eastAsiaTheme="minorEastAsia" w:hAnsi="Arial" w:cs="Arial"/>
        </w:rPr>
        <w:t xml:space="preserve">An application and resume were received from </w:t>
      </w:r>
      <w:r w:rsidR="004231F5" w:rsidRPr="004231F5">
        <w:rPr>
          <w:rFonts w:ascii="Arial" w:eastAsiaTheme="minorEastAsia" w:hAnsi="Arial" w:cs="Arial"/>
          <w:b/>
        </w:rPr>
        <w:t xml:space="preserve">Maureen Funkhouser, </w:t>
      </w:r>
    </w:p>
    <w:p w:rsidR="004231F5" w:rsidRDefault="004231F5" w:rsidP="004231F5">
      <w:pPr>
        <w:pStyle w:val="ListParagraph"/>
        <w:tabs>
          <w:tab w:val="left" w:pos="540"/>
        </w:tabs>
        <w:ind w:left="540"/>
        <w:jc w:val="both"/>
        <w:rPr>
          <w:rFonts w:ascii="Arial" w:eastAsiaTheme="minorEastAsia" w:hAnsi="Arial" w:cs="Arial"/>
        </w:rPr>
      </w:pPr>
      <w:r>
        <w:rPr>
          <w:rFonts w:ascii="Arial" w:eastAsiaTheme="minorEastAsia" w:hAnsi="Arial" w:cs="Arial"/>
          <w:b/>
        </w:rPr>
        <w:t xml:space="preserve">     </w:t>
      </w:r>
      <w:r w:rsidRPr="004231F5">
        <w:rPr>
          <w:rFonts w:ascii="Arial" w:eastAsiaTheme="minorEastAsia" w:hAnsi="Arial" w:cs="Arial"/>
          <w:b/>
        </w:rPr>
        <w:t>Manager of Learning and Development, Salt River Project (SRP)</w:t>
      </w:r>
      <w:r w:rsidRPr="004231F5">
        <w:rPr>
          <w:rFonts w:ascii="Arial" w:eastAsiaTheme="minorEastAsia" w:hAnsi="Arial" w:cs="Arial"/>
        </w:rPr>
        <w:t xml:space="preserve">, for </w:t>
      </w:r>
    </w:p>
    <w:p w:rsidR="004231F5" w:rsidRDefault="004231F5" w:rsidP="004231F5">
      <w:pPr>
        <w:pStyle w:val="ListParagraph"/>
        <w:tabs>
          <w:tab w:val="left" w:pos="540"/>
        </w:tabs>
        <w:ind w:left="540"/>
        <w:jc w:val="both"/>
        <w:rPr>
          <w:rFonts w:ascii="Arial" w:eastAsiaTheme="minorEastAsia" w:hAnsi="Arial" w:cs="Arial"/>
        </w:rPr>
      </w:pPr>
      <w:r>
        <w:rPr>
          <w:rFonts w:ascii="Arial" w:eastAsiaTheme="minorEastAsia" w:hAnsi="Arial" w:cs="Arial"/>
        </w:rPr>
        <w:t xml:space="preserve">     </w:t>
      </w:r>
      <w:r w:rsidRPr="004231F5">
        <w:rPr>
          <w:rFonts w:ascii="Arial" w:eastAsiaTheme="minorEastAsia" w:hAnsi="Arial" w:cs="Arial"/>
        </w:rPr>
        <w:t xml:space="preserve">a vacant Business position on the PBWD Board.  This applicant is </w:t>
      </w:r>
    </w:p>
    <w:p w:rsidR="004231F5" w:rsidRPr="004231F5" w:rsidRDefault="004231F5" w:rsidP="004231F5">
      <w:pPr>
        <w:pStyle w:val="ListParagraph"/>
        <w:tabs>
          <w:tab w:val="left" w:pos="540"/>
        </w:tabs>
        <w:ind w:left="540"/>
        <w:jc w:val="both"/>
        <w:rPr>
          <w:rFonts w:ascii="Arial" w:eastAsiaTheme="minorEastAsia" w:hAnsi="Arial" w:cs="Arial"/>
        </w:rPr>
      </w:pPr>
      <w:r>
        <w:rPr>
          <w:rFonts w:ascii="Arial" w:eastAsiaTheme="minorEastAsia" w:hAnsi="Arial" w:cs="Arial"/>
        </w:rPr>
        <w:t xml:space="preserve">     </w:t>
      </w:r>
      <w:r w:rsidRPr="004231F5">
        <w:rPr>
          <w:rFonts w:ascii="Arial" w:eastAsiaTheme="minorEastAsia" w:hAnsi="Arial" w:cs="Arial"/>
        </w:rPr>
        <w:t xml:space="preserve">recommended by PBWDB Chairman Nick DePorter.  </w:t>
      </w:r>
    </w:p>
    <w:p w:rsidR="00AB15E3" w:rsidRDefault="00AB15E3" w:rsidP="004231F5">
      <w:pPr>
        <w:tabs>
          <w:tab w:val="left" w:pos="450"/>
        </w:tabs>
        <w:ind w:left="360"/>
        <w:contextualSpacing/>
        <w:jc w:val="both"/>
        <w:rPr>
          <w:rFonts w:ascii="Arial" w:eastAsiaTheme="minorEastAsia" w:hAnsi="Arial" w:cs="Arial"/>
        </w:rPr>
      </w:pPr>
    </w:p>
    <w:p w:rsidR="009E1875" w:rsidRDefault="009E1875" w:rsidP="004231F5">
      <w:pPr>
        <w:tabs>
          <w:tab w:val="left" w:pos="450"/>
        </w:tabs>
        <w:ind w:left="360"/>
        <w:contextualSpacing/>
        <w:jc w:val="both"/>
        <w:rPr>
          <w:rFonts w:ascii="Arial" w:eastAsiaTheme="minorEastAsia" w:hAnsi="Arial" w:cs="Arial"/>
        </w:rPr>
      </w:pPr>
    </w:p>
    <w:p w:rsidR="004231F5" w:rsidRDefault="004231F5" w:rsidP="004231F5">
      <w:pPr>
        <w:pStyle w:val="ListParagraph"/>
        <w:tabs>
          <w:tab w:val="left" w:pos="540"/>
        </w:tabs>
        <w:ind w:left="540"/>
        <w:jc w:val="both"/>
        <w:rPr>
          <w:rFonts w:ascii="Arial" w:eastAsiaTheme="minorEastAsia" w:hAnsi="Arial" w:cs="Arial"/>
          <w:b/>
        </w:rPr>
      </w:pPr>
      <w:r>
        <w:rPr>
          <w:rFonts w:ascii="Arial" w:eastAsiaTheme="minorEastAsia" w:hAnsi="Arial" w:cs="Arial"/>
        </w:rPr>
        <w:t xml:space="preserve">D.  </w:t>
      </w:r>
      <w:r w:rsidRPr="004231F5">
        <w:rPr>
          <w:rFonts w:ascii="Arial" w:eastAsiaTheme="minorEastAsia" w:hAnsi="Arial" w:cs="Arial"/>
        </w:rPr>
        <w:t xml:space="preserve">An application and resume were received from </w:t>
      </w:r>
      <w:r w:rsidRPr="004231F5">
        <w:rPr>
          <w:rFonts w:ascii="Arial" w:eastAsiaTheme="minorEastAsia" w:hAnsi="Arial" w:cs="Arial"/>
          <w:b/>
        </w:rPr>
        <w:t xml:space="preserve">Steven Cramer, Vice </w:t>
      </w:r>
    </w:p>
    <w:p w:rsidR="004231F5" w:rsidRDefault="004231F5" w:rsidP="009E1875">
      <w:pPr>
        <w:pStyle w:val="ListParagraph"/>
        <w:ind w:left="900" w:hanging="360"/>
        <w:jc w:val="both"/>
        <w:rPr>
          <w:rFonts w:ascii="Arial" w:eastAsiaTheme="minorEastAsia" w:hAnsi="Arial" w:cs="Arial"/>
        </w:rPr>
      </w:pPr>
      <w:r>
        <w:rPr>
          <w:rFonts w:ascii="Arial" w:eastAsiaTheme="minorEastAsia" w:hAnsi="Arial" w:cs="Arial"/>
          <w:b/>
        </w:rPr>
        <w:t xml:space="preserve">     </w:t>
      </w:r>
      <w:r w:rsidRPr="004231F5">
        <w:rPr>
          <w:rFonts w:ascii="Arial" w:eastAsiaTheme="minorEastAsia" w:hAnsi="Arial" w:cs="Arial"/>
          <w:b/>
        </w:rPr>
        <w:t xml:space="preserve">President of Operations, Newbridge Technology Solutions LLC, </w:t>
      </w:r>
      <w:r w:rsidRPr="004231F5">
        <w:rPr>
          <w:rFonts w:ascii="Arial" w:eastAsiaTheme="minorEastAsia" w:hAnsi="Arial" w:cs="Arial"/>
        </w:rPr>
        <w:t xml:space="preserve">for a </w:t>
      </w:r>
    </w:p>
    <w:p w:rsidR="004231F5" w:rsidRDefault="004231F5" w:rsidP="004231F5">
      <w:pPr>
        <w:pStyle w:val="ListParagraph"/>
        <w:tabs>
          <w:tab w:val="left" w:pos="540"/>
        </w:tabs>
        <w:ind w:left="540"/>
        <w:jc w:val="both"/>
        <w:rPr>
          <w:rFonts w:ascii="Arial" w:eastAsiaTheme="minorEastAsia" w:hAnsi="Arial" w:cs="Arial"/>
        </w:rPr>
      </w:pPr>
      <w:r>
        <w:rPr>
          <w:rFonts w:ascii="Arial" w:eastAsiaTheme="minorEastAsia" w:hAnsi="Arial" w:cs="Arial"/>
        </w:rPr>
        <w:t xml:space="preserve">     </w:t>
      </w:r>
      <w:r w:rsidRPr="004231F5">
        <w:rPr>
          <w:rFonts w:ascii="Arial" w:eastAsiaTheme="minorEastAsia" w:hAnsi="Arial" w:cs="Arial"/>
        </w:rPr>
        <w:t xml:space="preserve">vacant Business position on the PBWD Board.  This applicant is </w:t>
      </w:r>
    </w:p>
    <w:p w:rsidR="004231F5" w:rsidRPr="004231F5" w:rsidRDefault="004231F5" w:rsidP="004231F5">
      <w:pPr>
        <w:pStyle w:val="ListParagraph"/>
        <w:tabs>
          <w:tab w:val="left" w:pos="540"/>
        </w:tabs>
        <w:ind w:left="540"/>
        <w:jc w:val="both"/>
        <w:rPr>
          <w:rFonts w:ascii="Arial" w:eastAsiaTheme="minorEastAsia" w:hAnsi="Arial" w:cs="Arial"/>
        </w:rPr>
      </w:pPr>
      <w:r>
        <w:rPr>
          <w:rFonts w:ascii="Arial" w:eastAsiaTheme="minorEastAsia" w:hAnsi="Arial" w:cs="Arial"/>
        </w:rPr>
        <w:t xml:space="preserve">     </w:t>
      </w:r>
      <w:r w:rsidRPr="004231F5">
        <w:rPr>
          <w:rFonts w:ascii="Arial" w:eastAsiaTheme="minorEastAsia" w:hAnsi="Arial" w:cs="Arial"/>
        </w:rPr>
        <w:t xml:space="preserve">recommended by PBWDB member Michael Hale.  </w:t>
      </w:r>
    </w:p>
    <w:p w:rsidR="002A3E7B" w:rsidRDefault="002A3E7B" w:rsidP="00382F2D">
      <w:pPr>
        <w:tabs>
          <w:tab w:val="left" w:pos="450"/>
        </w:tabs>
        <w:ind w:left="360"/>
        <w:contextualSpacing/>
        <w:jc w:val="both"/>
        <w:rPr>
          <w:rFonts w:ascii="Arial" w:eastAsiaTheme="minorEastAsia" w:hAnsi="Arial" w:cs="Arial"/>
        </w:rPr>
      </w:pPr>
    </w:p>
    <w:p w:rsidR="00382F2D" w:rsidRDefault="00382F2D" w:rsidP="009E1875">
      <w:pPr>
        <w:ind w:left="360"/>
        <w:contextualSpacing/>
        <w:rPr>
          <w:rFonts w:ascii="Arial" w:hAnsi="Arial" w:cs="Arial"/>
        </w:rPr>
      </w:pPr>
      <w:r>
        <w:rPr>
          <w:rFonts w:ascii="Arial" w:hAnsi="Arial" w:cs="Arial"/>
        </w:rPr>
        <w:t xml:space="preserve">ELC member Jesus Love </w:t>
      </w:r>
      <w:r w:rsidRPr="009F6CBB">
        <w:rPr>
          <w:rFonts w:ascii="Arial" w:hAnsi="Arial" w:cs="Arial"/>
          <w:b/>
        </w:rPr>
        <w:t>motioned t</w:t>
      </w:r>
      <w:r>
        <w:rPr>
          <w:rFonts w:ascii="Arial" w:hAnsi="Arial" w:cs="Arial"/>
          <w:b/>
        </w:rPr>
        <w:t xml:space="preserve">o </w:t>
      </w:r>
      <w:r w:rsidR="00C17899">
        <w:rPr>
          <w:rFonts w:ascii="Arial" w:hAnsi="Arial" w:cs="Arial"/>
          <w:b/>
        </w:rPr>
        <w:t>forward</w:t>
      </w:r>
      <w:r>
        <w:rPr>
          <w:rFonts w:ascii="Arial" w:hAnsi="Arial" w:cs="Arial"/>
          <w:b/>
        </w:rPr>
        <w:t xml:space="preserve"> </w:t>
      </w:r>
      <w:r w:rsidR="004231F5">
        <w:rPr>
          <w:rFonts w:ascii="Arial" w:hAnsi="Arial" w:cs="Arial"/>
          <w:b/>
        </w:rPr>
        <w:t>ap</w:t>
      </w:r>
      <w:r>
        <w:rPr>
          <w:rFonts w:ascii="Arial" w:hAnsi="Arial" w:cs="Arial"/>
          <w:b/>
        </w:rPr>
        <w:t>plication</w:t>
      </w:r>
      <w:r w:rsidR="004231F5">
        <w:rPr>
          <w:rFonts w:ascii="Arial" w:hAnsi="Arial" w:cs="Arial"/>
          <w:b/>
        </w:rPr>
        <w:t>s A-D</w:t>
      </w:r>
      <w:r>
        <w:rPr>
          <w:rFonts w:ascii="Arial" w:hAnsi="Arial" w:cs="Arial"/>
          <w:b/>
        </w:rPr>
        <w:t xml:space="preserve"> </w:t>
      </w:r>
      <w:r>
        <w:rPr>
          <w:rFonts w:ascii="Arial" w:hAnsi="Arial" w:cs="Arial"/>
        </w:rPr>
        <w:t xml:space="preserve">to the City of Phoenix Mayor for </w:t>
      </w:r>
      <w:r w:rsidR="00FA353F">
        <w:rPr>
          <w:rFonts w:ascii="Arial" w:hAnsi="Arial" w:cs="Arial"/>
        </w:rPr>
        <w:t xml:space="preserve">review </w:t>
      </w:r>
      <w:r w:rsidR="00C17899">
        <w:rPr>
          <w:rFonts w:ascii="Arial" w:hAnsi="Arial" w:cs="Arial"/>
        </w:rPr>
        <w:t xml:space="preserve">and possible </w:t>
      </w:r>
      <w:r>
        <w:rPr>
          <w:rFonts w:ascii="Arial" w:hAnsi="Arial" w:cs="Arial"/>
        </w:rPr>
        <w:t xml:space="preserve">appointment to the PBWDB.  ELC member </w:t>
      </w:r>
      <w:r w:rsidR="004231F5">
        <w:rPr>
          <w:rFonts w:ascii="Arial" w:hAnsi="Arial" w:cs="Arial"/>
        </w:rPr>
        <w:t>Bethany Woodard</w:t>
      </w:r>
      <w:r>
        <w:rPr>
          <w:rFonts w:ascii="Arial" w:hAnsi="Arial" w:cs="Arial"/>
        </w:rPr>
        <w:t xml:space="preserve"> seconded. </w:t>
      </w:r>
      <w:r>
        <w:rPr>
          <w:rFonts w:ascii="Arial" w:hAnsi="Arial" w:cs="Arial"/>
        </w:rPr>
        <w:br/>
      </w:r>
      <w:r w:rsidRPr="00382F2D">
        <w:rPr>
          <w:rFonts w:ascii="Arial" w:hAnsi="Arial" w:cs="Arial"/>
          <w:sz w:val="10"/>
          <w:szCs w:val="10"/>
        </w:rPr>
        <w:br/>
      </w:r>
      <w:r w:rsidRPr="007C12F1">
        <w:rPr>
          <w:rFonts w:ascii="Arial" w:hAnsi="Arial" w:cs="Arial"/>
          <w:b/>
        </w:rPr>
        <w:lastRenderedPageBreak/>
        <w:t xml:space="preserve">Approved: </w:t>
      </w:r>
      <w:r>
        <w:rPr>
          <w:rFonts w:ascii="Arial" w:hAnsi="Arial" w:cs="Arial"/>
        </w:rPr>
        <w:t xml:space="preserve">Nick DePorter, Audrey Bohanan, </w:t>
      </w:r>
      <w:r w:rsidR="004231F5">
        <w:rPr>
          <w:rFonts w:ascii="Arial" w:hAnsi="Arial" w:cs="Arial"/>
        </w:rPr>
        <w:t xml:space="preserve">Nick </w:t>
      </w:r>
      <w:proofErr w:type="spellStart"/>
      <w:r w:rsidR="004231F5">
        <w:rPr>
          <w:rFonts w:ascii="Arial" w:hAnsi="Arial" w:cs="Arial"/>
        </w:rPr>
        <w:t>Bielinski</w:t>
      </w:r>
      <w:proofErr w:type="spellEnd"/>
      <w:r w:rsidR="004231F5">
        <w:rPr>
          <w:rFonts w:ascii="Arial" w:hAnsi="Arial" w:cs="Arial"/>
        </w:rPr>
        <w:t>, Michael Hale</w:t>
      </w:r>
      <w:r>
        <w:rPr>
          <w:rFonts w:ascii="Arial" w:hAnsi="Arial" w:cs="Arial"/>
        </w:rPr>
        <w:t xml:space="preserve">, </w:t>
      </w:r>
      <w:r w:rsidR="004231F5">
        <w:rPr>
          <w:rFonts w:ascii="Arial" w:hAnsi="Arial" w:cs="Arial"/>
        </w:rPr>
        <w:t xml:space="preserve">and </w:t>
      </w:r>
      <w:r>
        <w:rPr>
          <w:rFonts w:ascii="Arial" w:hAnsi="Arial" w:cs="Arial"/>
        </w:rPr>
        <w:t>Michelle Jameson</w:t>
      </w:r>
      <w:r w:rsidR="004231F5">
        <w:rPr>
          <w:rFonts w:ascii="Arial" w:hAnsi="Arial" w:cs="Arial"/>
        </w:rPr>
        <w:t>.</w:t>
      </w:r>
    </w:p>
    <w:p w:rsidR="00382F2D" w:rsidRPr="00382F2D" w:rsidRDefault="00382F2D" w:rsidP="009E1875">
      <w:pPr>
        <w:ind w:left="360"/>
        <w:jc w:val="both"/>
        <w:rPr>
          <w:rFonts w:ascii="Arial" w:hAnsi="Arial" w:cs="Arial"/>
          <w:b/>
          <w:sz w:val="10"/>
          <w:szCs w:val="10"/>
        </w:rPr>
      </w:pPr>
    </w:p>
    <w:p w:rsidR="00382F2D" w:rsidRDefault="00382F2D" w:rsidP="009E1875">
      <w:pPr>
        <w:ind w:left="360"/>
        <w:jc w:val="both"/>
        <w:rPr>
          <w:rFonts w:ascii="Arial" w:hAnsi="Arial" w:cs="Arial"/>
        </w:rPr>
      </w:pPr>
      <w:r>
        <w:rPr>
          <w:rFonts w:ascii="Arial" w:hAnsi="Arial" w:cs="Arial"/>
          <w:b/>
        </w:rPr>
        <w:t xml:space="preserve">Opposed:  </w:t>
      </w:r>
      <w:r>
        <w:rPr>
          <w:rFonts w:ascii="Arial" w:hAnsi="Arial" w:cs="Arial"/>
        </w:rPr>
        <w:t xml:space="preserve">None </w:t>
      </w:r>
    </w:p>
    <w:p w:rsidR="00382F2D" w:rsidRPr="00382F2D" w:rsidRDefault="00382F2D" w:rsidP="009E1875">
      <w:pPr>
        <w:ind w:left="360"/>
        <w:jc w:val="both"/>
        <w:rPr>
          <w:rFonts w:ascii="Arial" w:hAnsi="Arial" w:cs="Arial"/>
          <w:b/>
          <w:sz w:val="10"/>
          <w:szCs w:val="10"/>
        </w:rPr>
      </w:pPr>
      <w:r w:rsidRPr="00382F2D">
        <w:rPr>
          <w:rFonts w:ascii="Arial" w:hAnsi="Arial" w:cs="Arial"/>
          <w:b/>
          <w:sz w:val="10"/>
          <w:szCs w:val="10"/>
        </w:rPr>
        <w:t xml:space="preserve"> </w:t>
      </w:r>
    </w:p>
    <w:p w:rsidR="00382F2D" w:rsidRDefault="00382F2D" w:rsidP="009E1875">
      <w:pPr>
        <w:ind w:left="360"/>
        <w:jc w:val="both"/>
        <w:rPr>
          <w:rFonts w:ascii="Arial" w:hAnsi="Arial" w:cs="Arial"/>
          <w:b/>
        </w:rPr>
      </w:pPr>
      <w:r>
        <w:rPr>
          <w:rFonts w:ascii="Arial" w:hAnsi="Arial" w:cs="Arial"/>
          <w:b/>
        </w:rPr>
        <w:t>M</w:t>
      </w:r>
      <w:r w:rsidRPr="00E2495A">
        <w:rPr>
          <w:rFonts w:ascii="Arial" w:hAnsi="Arial" w:cs="Arial"/>
          <w:b/>
        </w:rPr>
        <w:t>otion passed unanimously</w:t>
      </w:r>
    </w:p>
    <w:p w:rsidR="00382F2D" w:rsidRPr="00AB15E3" w:rsidRDefault="00382F2D" w:rsidP="00382F2D">
      <w:pPr>
        <w:tabs>
          <w:tab w:val="left" w:pos="450"/>
        </w:tabs>
        <w:contextualSpacing/>
        <w:jc w:val="both"/>
        <w:rPr>
          <w:rFonts w:ascii="Arial" w:eastAsiaTheme="minorEastAsia" w:hAnsi="Arial" w:cs="Arial"/>
        </w:rPr>
      </w:pPr>
    </w:p>
    <w:p w:rsidR="00AB15E3" w:rsidRDefault="00AB15E3" w:rsidP="00382F2D">
      <w:pPr>
        <w:tabs>
          <w:tab w:val="left" w:pos="450"/>
        </w:tabs>
        <w:ind w:left="720" w:hanging="360"/>
        <w:rPr>
          <w:rFonts w:ascii="Arial" w:eastAsiaTheme="minorEastAsia" w:hAnsi="Arial" w:cs="Arial"/>
        </w:rPr>
      </w:pPr>
    </w:p>
    <w:p w:rsidR="00382F2D" w:rsidRPr="00382F2D" w:rsidRDefault="00382F2D" w:rsidP="00382F2D">
      <w:pPr>
        <w:tabs>
          <w:tab w:val="left" w:pos="450"/>
        </w:tabs>
        <w:ind w:left="720" w:hanging="360"/>
        <w:rPr>
          <w:rFonts w:ascii="Arial" w:eastAsiaTheme="minorEastAsia" w:hAnsi="Arial" w:cs="Arial"/>
        </w:rPr>
      </w:pPr>
    </w:p>
    <w:bookmarkEnd w:id="4"/>
    <w:p w:rsidR="001A07D4" w:rsidRDefault="008E2BE5" w:rsidP="001A07D4">
      <w:pPr>
        <w:ind w:left="360" w:hanging="360"/>
        <w:rPr>
          <w:rFonts w:ascii="Arial" w:hAnsi="Arial" w:cs="Arial"/>
          <w:b/>
        </w:rPr>
      </w:pPr>
      <w:r w:rsidRPr="001D36D8">
        <w:rPr>
          <w:rFonts w:ascii="Arial" w:hAnsi="Arial" w:cs="Arial"/>
          <w:b/>
        </w:rPr>
        <w:t>8</w:t>
      </w:r>
      <w:r w:rsidR="00A8563B" w:rsidRPr="001D36D8">
        <w:rPr>
          <w:rFonts w:ascii="Arial" w:hAnsi="Arial" w:cs="Arial"/>
          <w:b/>
        </w:rPr>
        <w:t xml:space="preserve">.  </w:t>
      </w:r>
      <w:r w:rsidR="00BB40BB" w:rsidRPr="001D36D8">
        <w:rPr>
          <w:rFonts w:ascii="Arial" w:hAnsi="Arial" w:cs="Arial"/>
          <w:b/>
        </w:rPr>
        <w:t>Procurement Plan – Program Year 19/20</w:t>
      </w:r>
      <w:r w:rsidR="001A07D4">
        <w:rPr>
          <w:rFonts w:ascii="Arial" w:hAnsi="Arial" w:cs="Arial"/>
          <w:b/>
        </w:rPr>
        <w:t xml:space="preserve"> </w:t>
      </w:r>
    </w:p>
    <w:p w:rsidR="008E2BE5" w:rsidRDefault="001D36D8" w:rsidP="00A8563B">
      <w:pPr>
        <w:ind w:left="360"/>
        <w:rPr>
          <w:rFonts w:ascii="Arial" w:hAnsi="Arial" w:cs="Arial"/>
        </w:rPr>
      </w:pPr>
      <w:r>
        <w:rPr>
          <w:rFonts w:ascii="Arial" w:hAnsi="Arial" w:cs="Arial"/>
        </w:rPr>
        <w:t xml:space="preserve">City of Phoenix Procurement Manager, Gretchen Wolfe, and Contract Specialist, Melissa Magallanez, gave a presentation on the WIOA procurement plan for program year 19/20.  The presentation included a review of the procurement-related expenditures for program year 18/19. </w:t>
      </w:r>
    </w:p>
    <w:p w:rsidR="00C17899" w:rsidRDefault="00C17899" w:rsidP="00A8563B">
      <w:pPr>
        <w:ind w:left="360"/>
        <w:rPr>
          <w:rFonts w:ascii="Arial" w:hAnsi="Arial" w:cs="Arial"/>
        </w:rPr>
      </w:pPr>
    </w:p>
    <w:p w:rsidR="008E2BE5" w:rsidRDefault="008E2BE5" w:rsidP="00C71D58">
      <w:pPr>
        <w:ind w:left="360"/>
        <w:rPr>
          <w:rFonts w:ascii="Arial" w:hAnsi="Arial" w:cs="Arial"/>
        </w:rPr>
      </w:pPr>
      <w:r>
        <w:rPr>
          <w:rFonts w:ascii="Arial" w:hAnsi="Arial" w:cs="Arial"/>
        </w:rPr>
        <w:t xml:space="preserve">ELC </w:t>
      </w:r>
      <w:r w:rsidR="00C17899">
        <w:rPr>
          <w:rFonts w:ascii="Arial" w:hAnsi="Arial" w:cs="Arial"/>
        </w:rPr>
        <w:t>Vice Chair Audrey Bohanan</w:t>
      </w:r>
      <w:r>
        <w:rPr>
          <w:rFonts w:ascii="Arial" w:hAnsi="Arial" w:cs="Arial"/>
        </w:rPr>
        <w:t xml:space="preserve"> </w:t>
      </w:r>
      <w:r w:rsidRPr="009F6CBB">
        <w:rPr>
          <w:rFonts w:ascii="Arial" w:hAnsi="Arial" w:cs="Arial"/>
          <w:b/>
        </w:rPr>
        <w:t>motioned t</w:t>
      </w:r>
      <w:r>
        <w:rPr>
          <w:rFonts w:ascii="Arial" w:hAnsi="Arial" w:cs="Arial"/>
          <w:b/>
        </w:rPr>
        <w:t xml:space="preserve">o approve the </w:t>
      </w:r>
      <w:r w:rsidR="00C22D27">
        <w:rPr>
          <w:rFonts w:ascii="Arial" w:hAnsi="Arial" w:cs="Arial"/>
          <w:b/>
        </w:rPr>
        <w:t>P</w:t>
      </w:r>
      <w:r w:rsidR="00C17899">
        <w:rPr>
          <w:rFonts w:ascii="Arial" w:hAnsi="Arial" w:cs="Arial"/>
          <w:b/>
        </w:rPr>
        <w:t xml:space="preserve">rocurement </w:t>
      </w:r>
      <w:r w:rsidR="00C22D27">
        <w:rPr>
          <w:rFonts w:ascii="Arial" w:hAnsi="Arial" w:cs="Arial"/>
          <w:b/>
        </w:rPr>
        <w:t>P</w:t>
      </w:r>
      <w:r w:rsidR="00C17899">
        <w:rPr>
          <w:rFonts w:ascii="Arial" w:hAnsi="Arial" w:cs="Arial"/>
          <w:b/>
        </w:rPr>
        <w:t>lan for program year 19/20</w:t>
      </w:r>
      <w:r>
        <w:rPr>
          <w:rFonts w:ascii="Arial" w:hAnsi="Arial" w:cs="Arial"/>
        </w:rPr>
        <w:t xml:space="preserve">.  ELC member </w:t>
      </w:r>
      <w:r w:rsidR="00C17899">
        <w:rPr>
          <w:rFonts w:ascii="Arial" w:hAnsi="Arial" w:cs="Arial"/>
        </w:rPr>
        <w:t xml:space="preserve">Nick </w:t>
      </w:r>
      <w:proofErr w:type="spellStart"/>
      <w:r w:rsidR="00C17899">
        <w:rPr>
          <w:rFonts w:ascii="Arial" w:hAnsi="Arial" w:cs="Arial"/>
        </w:rPr>
        <w:t>Bielinski</w:t>
      </w:r>
      <w:proofErr w:type="spellEnd"/>
      <w:r>
        <w:rPr>
          <w:rFonts w:ascii="Arial" w:hAnsi="Arial" w:cs="Arial"/>
        </w:rPr>
        <w:t xml:space="preserv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Nick DePorter, Michael Hale, Michelle Jameson</w:t>
      </w:r>
      <w:r w:rsidR="00C17899">
        <w:rPr>
          <w:rFonts w:ascii="Arial" w:hAnsi="Arial" w:cs="Arial"/>
        </w:rPr>
        <w:t>, Jesus Love</w:t>
      </w:r>
      <w:r>
        <w:rPr>
          <w:rFonts w:ascii="Arial" w:hAnsi="Arial" w:cs="Arial"/>
        </w:rPr>
        <w:t xml:space="preserve"> and Bethany Woodard</w:t>
      </w:r>
    </w:p>
    <w:p w:rsidR="008E2BE5" w:rsidRPr="00382F2D" w:rsidRDefault="008E2BE5" w:rsidP="00C71D58">
      <w:pPr>
        <w:ind w:left="450"/>
        <w:jc w:val="both"/>
        <w:rPr>
          <w:rFonts w:ascii="Arial" w:hAnsi="Arial" w:cs="Arial"/>
          <w:b/>
          <w:sz w:val="10"/>
          <w:szCs w:val="10"/>
        </w:rPr>
      </w:pPr>
    </w:p>
    <w:p w:rsidR="008E2BE5" w:rsidRDefault="008E2BE5" w:rsidP="00C71D58">
      <w:pPr>
        <w:ind w:left="450" w:hanging="90"/>
        <w:jc w:val="both"/>
        <w:rPr>
          <w:rFonts w:ascii="Arial" w:hAnsi="Arial" w:cs="Arial"/>
        </w:rPr>
      </w:pPr>
      <w:r>
        <w:rPr>
          <w:rFonts w:ascii="Arial" w:hAnsi="Arial" w:cs="Arial"/>
          <w:b/>
        </w:rPr>
        <w:t xml:space="preserve">Opposed:  </w:t>
      </w:r>
      <w:r>
        <w:rPr>
          <w:rFonts w:ascii="Arial" w:hAnsi="Arial" w:cs="Arial"/>
        </w:rPr>
        <w:t xml:space="preserve">None </w:t>
      </w:r>
    </w:p>
    <w:p w:rsidR="008E2BE5" w:rsidRPr="00382F2D" w:rsidRDefault="008E2BE5" w:rsidP="00C71D58">
      <w:pPr>
        <w:ind w:left="450" w:firstLine="180"/>
        <w:jc w:val="both"/>
        <w:rPr>
          <w:rFonts w:ascii="Arial" w:hAnsi="Arial" w:cs="Arial"/>
          <w:b/>
          <w:sz w:val="10"/>
          <w:szCs w:val="10"/>
        </w:rPr>
      </w:pPr>
      <w:r w:rsidRPr="00382F2D">
        <w:rPr>
          <w:rFonts w:ascii="Arial" w:hAnsi="Arial" w:cs="Arial"/>
          <w:b/>
          <w:sz w:val="10"/>
          <w:szCs w:val="10"/>
        </w:rPr>
        <w:t xml:space="preserve"> </w:t>
      </w:r>
    </w:p>
    <w:p w:rsidR="008E2BE5" w:rsidRDefault="008E2BE5" w:rsidP="00C71D58">
      <w:pPr>
        <w:ind w:left="450" w:hanging="90"/>
        <w:jc w:val="both"/>
        <w:rPr>
          <w:rFonts w:ascii="Arial" w:hAnsi="Arial" w:cs="Arial"/>
          <w:b/>
        </w:rPr>
      </w:pPr>
      <w:r>
        <w:rPr>
          <w:rFonts w:ascii="Arial" w:hAnsi="Arial" w:cs="Arial"/>
          <w:b/>
        </w:rPr>
        <w:t>M</w:t>
      </w:r>
      <w:r w:rsidRPr="00E2495A">
        <w:rPr>
          <w:rFonts w:ascii="Arial" w:hAnsi="Arial" w:cs="Arial"/>
          <w:b/>
        </w:rPr>
        <w:t>otion passed unanimously</w:t>
      </w:r>
    </w:p>
    <w:p w:rsidR="00E9744F" w:rsidRPr="00E9744F" w:rsidRDefault="00E9744F" w:rsidP="00A8563B">
      <w:pPr>
        <w:ind w:left="360"/>
        <w:rPr>
          <w:rFonts w:ascii="Arial" w:hAnsi="Arial" w:cs="Arial"/>
        </w:rPr>
      </w:pPr>
    </w:p>
    <w:p w:rsidR="00BB15B2" w:rsidRPr="00BB15B2" w:rsidRDefault="00BB15B2" w:rsidP="00E9744F">
      <w:pPr>
        <w:pStyle w:val="BodyText"/>
        <w:ind w:left="270"/>
        <w:jc w:val="both"/>
        <w:rPr>
          <w:rFonts w:ascii="Arial" w:hAnsi="Arial" w:cs="Arial"/>
          <w:szCs w:val="24"/>
        </w:rPr>
      </w:pPr>
    </w:p>
    <w:p w:rsidR="00990136" w:rsidRDefault="00990136" w:rsidP="008E2BE5">
      <w:pPr>
        <w:ind w:left="270" w:hanging="180"/>
        <w:rPr>
          <w:rFonts w:ascii="Arial" w:hAnsi="Arial" w:cs="Arial"/>
          <w:b/>
        </w:rPr>
      </w:pPr>
    </w:p>
    <w:p w:rsidR="00305641" w:rsidRPr="00474EC6" w:rsidRDefault="008E2BE5" w:rsidP="00A8563B">
      <w:pPr>
        <w:jc w:val="both"/>
        <w:rPr>
          <w:rFonts w:ascii="Arial" w:hAnsi="Arial" w:cs="Arial"/>
          <w:b/>
        </w:rPr>
      </w:pPr>
      <w:r w:rsidRPr="00C21E25">
        <w:rPr>
          <w:rFonts w:ascii="Arial" w:hAnsi="Arial" w:cs="Arial"/>
          <w:b/>
        </w:rPr>
        <w:t>9</w:t>
      </w:r>
      <w:r w:rsidR="00A8563B" w:rsidRPr="00C21E25">
        <w:rPr>
          <w:rFonts w:ascii="Arial" w:hAnsi="Arial" w:cs="Arial"/>
          <w:b/>
        </w:rPr>
        <w:t>.</w:t>
      </w:r>
      <w:r w:rsidR="00FC5429" w:rsidRPr="00C21E25">
        <w:rPr>
          <w:rFonts w:ascii="Arial" w:hAnsi="Arial" w:cs="Arial"/>
          <w:b/>
        </w:rPr>
        <w:t xml:space="preserve"> </w:t>
      </w:r>
      <w:r w:rsidRPr="00C21E25">
        <w:rPr>
          <w:rFonts w:ascii="Arial" w:hAnsi="Arial" w:cs="Arial"/>
          <w:b/>
        </w:rPr>
        <w:t xml:space="preserve">PBWD Board </w:t>
      </w:r>
      <w:r w:rsidR="00BB40BB" w:rsidRPr="00C21E25">
        <w:rPr>
          <w:rFonts w:ascii="Arial" w:hAnsi="Arial" w:cs="Arial"/>
          <w:b/>
        </w:rPr>
        <w:t>Strategic Plan ELC Scorecard – Year Two Goals</w:t>
      </w:r>
    </w:p>
    <w:p w:rsidR="00F87524" w:rsidRPr="00F87524" w:rsidRDefault="009D0BE2" w:rsidP="009E7D0A">
      <w:pPr>
        <w:ind w:left="720" w:hanging="360"/>
        <w:rPr>
          <w:rFonts w:ascii="Arial" w:hAnsi="Arial" w:cs="Arial"/>
          <w:i/>
        </w:rPr>
      </w:pPr>
      <w:r>
        <w:rPr>
          <w:rFonts w:ascii="Arial" w:hAnsi="Arial" w:cs="Arial"/>
        </w:rPr>
        <w:t xml:space="preserve">A.  </w:t>
      </w:r>
      <w:r w:rsidR="00F87524">
        <w:rPr>
          <w:rFonts w:ascii="Arial" w:hAnsi="Arial" w:cs="Arial"/>
          <w:i/>
        </w:rPr>
        <w:t>Goal 3.2 – Create a universal cross-partner referral process including leveraging technology for standardized referral forms.</w:t>
      </w:r>
    </w:p>
    <w:p w:rsidR="00F87524" w:rsidRDefault="00F87524" w:rsidP="009E7D0A">
      <w:pPr>
        <w:ind w:left="720" w:hanging="360"/>
        <w:rPr>
          <w:rFonts w:ascii="Arial" w:hAnsi="Arial" w:cs="Arial"/>
        </w:rPr>
      </w:pPr>
    </w:p>
    <w:p w:rsidR="00343F7D" w:rsidRDefault="009E7D0A" w:rsidP="00F87524">
      <w:pPr>
        <w:ind w:left="720"/>
        <w:rPr>
          <w:rFonts w:ascii="Arial" w:hAnsi="Arial" w:cs="Arial"/>
        </w:rPr>
      </w:pPr>
      <w:r>
        <w:rPr>
          <w:rFonts w:ascii="Arial" w:hAnsi="Arial" w:cs="Arial"/>
        </w:rPr>
        <w:t xml:space="preserve">During the discussion around Goal 3.2, ELC member Jesus Love stated he wants to demonstrate the Yuma Client Referral System </w:t>
      </w:r>
      <w:r w:rsidR="00312C29">
        <w:rPr>
          <w:rFonts w:ascii="Arial" w:hAnsi="Arial" w:cs="Arial"/>
        </w:rPr>
        <w:t xml:space="preserve">(CRS) </w:t>
      </w:r>
      <w:r>
        <w:rPr>
          <w:rFonts w:ascii="Arial" w:hAnsi="Arial" w:cs="Arial"/>
        </w:rPr>
        <w:t xml:space="preserve">at the next ELC meeting.  </w:t>
      </w:r>
      <w:r w:rsidR="005D0DFA">
        <w:rPr>
          <w:rFonts w:ascii="Arial" w:hAnsi="Arial" w:cs="Arial"/>
        </w:rPr>
        <w:t xml:space="preserve">ELC member Love wants to make progress on the client referral system, </w:t>
      </w:r>
      <w:r w:rsidR="008B4797">
        <w:rPr>
          <w:rFonts w:ascii="Arial" w:hAnsi="Arial" w:cs="Arial"/>
        </w:rPr>
        <w:t xml:space="preserve">and </w:t>
      </w:r>
      <w:r w:rsidR="005D0DFA">
        <w:rPr>
          <w:rFonts w:ascii="Arial" w:hAnsi="Arial" w:cs="Arial"/>
        </w:rPr>
        <w:t xml:space="preserve">is currently looking for a server, and will be doing a pilot of the system with a few users. </w:t>
      </w:r>
    </w:p>
    <w:p w:rsidR="009D0BE2" w:rsidRDefault="009D0BE2" w:rsidP="009D0BE2">
      <w:pPr>
        <w:ind w:left="270"/>
        <w:rPr>
          <w:rFonts w:ascii="Arial" w:hAnsi="Arial" w:cs="Arial"/>
        </w:rPr>
      </w:pPr>
    </w:p>
    <w:p w:rsidR="005D0DFA" w:rsidRDefault="005D0DFA" w:rsidP="005D0DFA">
      <w:pPr>
        <w:ind w:left="720" w:hanging="90"/>
        <w:rPr>
          <w:rFonts w:ascii="Arial" w:hAnsi="Arial" w:cs="Arial"/>
        </w:rPr>
      </w:pPr>
      <w:r>
        <w:rPr>
          <w:rFonts w:ascii="Arial" w:hAnsi="Arial" w:cs="Arial"/>
        </w:rPr>
        <w:tab/>
        <w:t xml:space="preserve">PBWDB Executive Director LaSetta Hogans stated the issue is finding a state-wide client referral system, with all partners in agreement to use the system and then identify who will manage the system.  The Yuma Client Referral System works because all the workforce system partners in Yuma have agreed to utilize the system. </w:t>
      </w:r>
    </w:p>
    <w:p w:rsidR="005D0DFA" w:rsidRDefault="005D0DFA" w:rsidP="005D0DFA">
      <w:pPr>
        <w:ind w:left="720" w:hanging="90"/>
        <w:rPr>
          <w:rFonts w:ascii="Arial" w:hAnsi="Arial" w:cs="Arial"/>
        </w:rPr>
      </w:pPr>
    </w:p>
    <w:p w:rsidR="005D0DFA" w:rsidRDefault="005D0DFA" w:rsidP="005D0DFA">
      <w:pPr>
        <w:ind w:left="720"/>
        <w:rPr>
          <w:rFonts w:ascii="Arial" w:hAnsi="Arial" w:cs="Arial"/>
        </w:rPr>
      </w:pPr>
      <w:r>
        <w:rPr>
          <w:rFonts w:ascii="Arial" w:hAnsi="Arial" w:cs="Arial"/>
        </w:rPr>
        <w:t xml:space="preserve">PBWDB Executive Director Hogans shared that our One Stop Operator (OSO) is tasked with working on a client referral system through their contract.  The OSO has had staff turnover that has affected progress on the client referral system, but </w:t>
      </w:r>
      <w:r w:rsidR="00312C29">
        <w:rPr>
          <w:rFonts w:ascii="Arial" w:hAnsi="Arial" w:cs="Arial"/>
        </w:rPr>
        <w:t xml:space="preserve">with new staff on board, </w:t>
      </w:r>
      <w:r>
        <w:rPr>
          <w:rFonts w:ascii="Arial" w:hAnsi="Arial" w:cs="Arial"/>
        </w:rPr>
        <w:t>they are currently working</w:t>
      </w:r>
      <w:r w:rsidR="00312C29">
        <w:rPr>
          <w:rFonts w:ascii="Arial" w:hAnsi="Arial" w:cs="Arial"/>
        </w:rPr>
        <w:t xml:space="preserve"> on the CRS again. </w:t>
      </w:r>
    </w:p>
    <w:p w:rsidR="00312C29" w:rsidRDefault="00312C29" w:rsidP="005D0DFA">
      <w:pPr>
        <w:ind w:left="720"/>
        <w:rPr>
          <w:rFonts w:ascii="Arial" w:hAnsi="Arial" w:cs="Arial"/>
        </w:rPr>
      </w:pPr>
    </w:p>
    <w:p w:rsidR="00312C29" w:rsidRDefault="00312C29" w:rsidP="005D0DFA">
      <w:pPr>
        <w:ind w:left="720"/>
        <w:rPr>
          <w:rFonts w:ascii="Arial" w:hAnsi="Arial" w:cs="Arial"/>
        </w:rPr>
      </w:pPr>
      <w:r>
        <w:rPr>
          <w:rFonts w:ascii="Arial" w:hAnsi="Arial" w:cs="Arial"/>
        </w:rPr>
        <w:t xml:space="preserve">ELC member Michael Hale suggested putting together a proof of concept discussion at the next board meeting to review the client referral system that Yuma has in place to move us in the right direction. ELC Vice Chair Audrey Bohannan agreed to have the proof of concept presentation at the next ELC meeting in </w:t>
      </w:r>
      <w:r w:rsidR="008B4797">
        <w:rPr>
          <w:rFonts w:ascii="Arial" w:hAnsi="Arial" w:cs="Arial"/>
        </w:rPr>
        <w:t>August</w:t>
      </w:r>
      <w:r>
        <w:rPr>
          <w:rFonts w:ascii="Arial" w:hAnsi="Arial" w:cs="Arial"/>
        </w:rPr>
        <w:t xml:space="preserve">. </w:t>
      </w:r>
    </w:p>
    <w:p w:rsidR="005D0DFA" w:rsidRDefault="005D0DFA" w:rsidP="009D0BE2">
      <w:pPr>
        <w:ind w:left="270"/>
        <w:rPr>
          <w:rFonts w:ascii="Arial" w:hAnsi="Arial" w:cs="Arial"/>
        </w:rPr>
      </w:pPr>
    </w:p>
    <w:p w:rsidR="009D0BE2" w:rsidRDefault="009D0BE2" w:rsidP="009D0BE2">
      <w:pPr>
        <w:ind w:left="360"/>
        <w:rPr>
          <w:rFonts w:ascii="Arial" w:hAnsi="Arial" w:cs="Arial"/>
        </w:rPr>
      </w:pPr>
      <w:r>
        <w:rPr>
          <w:rFonts w:ascii="Arial" w:hAnsi="Arial" w:cs="Arial"/>
        </w:rPr>
        <w:t xml:space="preserve">ELC member </w:t>
      </w:r>
      <w:r w:rsidR="00C17899">
        <w:rPr>
          <w:rFonts w:ascii="Arial" w:hAnsi="Arial" w:cs="Arial"/>
        </w:rPr>
        <w:t xml:space="preserve">Michael Hale </w:t>
      </w:r>
      <w:r w:rsidRPr="009F6CBB">
        <w:rPr>
          <w:rFonts w:ascii="Arial" w:hAnsi="Arial" w:cs="Arial"/>
          <w:b/>
        </w:rPr>
        <w:t>motioned t</w:t>
      </w:r>
      <w:r>
        <w:rPr>
          <w:rFonts w:ascii="Arial" w:hAnsi="Arial" w:cs="Arial"/>
          <w:b/>
        </w:rPr>
        <w:t xml:space="preserve">o </w:t>
      </w:r>
      <w:r w:rsidR="00C17899">
        <w:rPr>
          <w:rFonts w:ascii="Arial" w:hAnsi="Arial" w:cs="Arial"/>
          <w:b/>
        </w:rPr>
        <w:t>have a proof of concept discussion on the</w:t>
      </w:r>
      <w:r w:rsidR="009E7D0A">
        <w:rPr>
          <w:rFonts w:ascii="Arial" w:hAnsi="Arial" w:cs="Arial"/>
          <w:b/>
        </w:rPr>
        <w:t xml:space="preserve"> Yuma</w:t>
      </w:r>
      <w:r w:rsidR="00C17899">
        <w:rPr>
          <w:rFonts w:ascii="Arial" w:hAnsi="Arial" w:cs="Arial"/>
          <w:b/>
        </w:rPr>
        <w:t xml:space="preserve"> Client Referral System at the ELC meeting on </w:t>
      </w:r>
      <w:r w:rsidR="008B4797">
        <w:rPr>
          <w:rFonts w:ascii="Arial" w:hAnsi="Arial" w:cs="Arial"/>
          <w:b/>
        </w:rPr>
        <w:t>August 8, 2019</w:t>
      </w:r>
      <w:r w:rsidR="00C17899">
        <w:rPr>
          <w:rFonts w:ascii="Arial" w:hAnsi="Arial" w:cs="Arial"/>
          <w:b/>
        </w:rPr>
        <w:t>.</w:t>
      </w:r>
      <w:r>
        <w:rPr>
          <w:rFonts w:ascii="Arial" w:hAnsi="Arial" w:cs="Arial"/>
        </w:rPr>
        <w:t xml:space="preserve">  ELC </w:t>
      </w:r>
      <w:r w:rsidR="00C17899">
        <w:rPr>
          <w:rFonts w:ascii="Arial" w:hAnsi="Arial" w:cs="Arial"/>
        </w:rPr>
        <w:t>Vice Chair Audrey Bohanan</w:t>
      </w:r>
      <w:r>
        <w:rPr>
          <w:rFonts w:ascii="Arial" w:hAnsi="Arial" w:cs="Arial"/>
        </w:rPr>
        <w:t xml:space="preserv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 xml:space="preserve">Nick DePorter, Nick </w:t>
      </w:r>
      <w:proofErr w:type="spellStart"/>
      <w:r>
        <w:rPr>
          <w:rFonts w:ascii="Arial" w:hAnsi="Arial" w:cs="Arial"/>
        </w:rPr>
        <w:t>Bielinski</w:t>
      </w:r>
      <w:proofErr w:type="spellEnd"/>
      <w:r w:rsidR="00C17899">
        <w:rPr>
          <w:rFonts w:ascii="Arial" w:hAnsi="Arial" w:cs="Arial"/>
        </w:rPr>
        <w:t xml:space="preserve">, </w:t>
      </w:r>
      <w:r>
        <w:rPr>
          <w:rFonts w:ascii="Arial" w:hAnsi="Arial" w:cs="Arial"/>
        </w:rPr>
        <w:t>Michelle Jameson</w:t>
      </w:r>
      <w:r w:rsidR="00C17899">
        <w:rPr>
          <w:rFonts w:ascii="Arial" w:hAnsi="Arial" w:cs="Arial"/>
        </w:rPr>
        <w:t>, Jesus Love</w:t>
      </w:r>
      <w:r>
        <w:rPr>
          <w:rFonts w:ascii="Arial" w:hAnsi="Arial" w:cs="Arial"/>
        </w:rPr>
        <w:t xml:space="preserve"> and Bethany Woodard</w:t>
      </w:r>
    </w:p>
    <w:p w:rsidR="009D0BE2" w:rsidRPr="00382F2D" w:rsidRDefault="009D0BE2" w:rsidP="009D0BE2">
      <w:pPr>
        <w:ind w:left="450"/>
        <w:jc w:val="both"/>
        <w:rPr>
          <w:rFonts w:ascii="Arial" w:hAnsi="Arial" w:cs="Arial"/>
          <w:b/>
          <w:sz w:val="10"/>
          <w:szCs w:val="10"/>
        </w:rPr>
      </w:pPr>
    </w:p>
    <w:p w:rsidR="009D0BE2" w:rsidRDefault="009D0BE2" w:rsidP="009D0BE2">
      <w:pPr>
        <w:ind w:left="450" w:hanging="90"/>
        <w:jc w:val="both"/>
        <w:rPr>
          <w:rFonts w:ascii="Arial" w:hAnsi="Arial" w:cs="Arial"/>
        </w:rPr>
      </w:pPr>
      <w:r>
        <w:rPr>
          <w:rFonts w:ascii="Arial" w:hAnsi="Arial" w:cs="Arial"/>
          <w:b/>
        </w:rPr>
        <w:t xml:space="preserve">Opposed:  </w:t>
      </w:r>
      <w:r>
        <w:rPr>
          <w:rFonts w:ascii="Arial" w:hAnsi="Arial" w:cs="Arial"/>
        </w:rPr>
        <w:t xml:space="preserve">None </w:t>
      </w:r>
    </w:p>
    <w:p w:rsidR="009D0BE2" w:rsidRPr="00382F2D" w:rsidRDefault="009D0BE2" w:rsidP="009D0BE2">
      <w:pPr>
        <w:ind w:left="450" w:firstLine="180"/>
        <w:jc w:val="both"/>
        <w:rPr>
          <w:rFonts w:ascii="Arial" w:hAnsi="Arial" w:cs="Arial"/>
          <w:b/>
          <w:sz w:val="10"/>
          <w:szCs w:val="10"/>
        </w:rPr>
      </w:pPr>
      <w:r w:rsidRPr="00382F2D">
        <w:rPr>
          <w:rFonts w:ascii="Arial" w:hAnsi="Arial" w:cs="Arial"/>
          <w:b/>
          <w:sz w:val="10"/>
          <w:szCs w:val="10"/>
        </w:rPr>
        <w:t xml:space="preserve"> </w:t>
      </w:r>
    </w:p>
    <w:p w:rsidR="009D0BE2" w:rsidRDefault="009D0BE2" w:rsidP="009D0BE2">
      <w:pPr>
        <w:ind w:left="450" w:hanging="90"/>
        <w:jc w:val="both"/>
        <w:rPr>
          <w:rFonts w:ascii="Arial" w:hAnsi="Arial" w:cs="Arial"/>
          <w:b/>
        </w:rPr>
      </w:pPr>
      <w:r>
        <w:rPr>
          <w:rFonts w:ascii="Arial" w:hAnsi="Arial" w:cs="Arial"/>
          <w:b/>
        </w:rPr>
        <w:t>M</w:t>
      </w:r>
      <w:r w:rsidRPr="00E2495A">
        <w:rPr>
          <w:rFonts w:ascii="Arial" w:hAnsi="Arial" w:cs="Arial"/>
          <w:b/>
        </w:rPr>
        <w:t>otion passed unanimously</w:t>
      </w:r>
    </w:p>
    <w:p w:rsidR="009D0BE2" w:rsidRDefault="009D0BE2" w:rsidP="009D0BE2">
      <w:pPr>
        <w:ind w:left="270"/>
        <w:rPr>
          <w:rFonts w:ascii="Arial" w:hAnsi="Arial" w:cs="Arial"/>
        </w:rPr>
      </w:pPr>
    </w:p>
    <w:p w:rsidR="009E7D0A" w:rsidRDefault="009E7D0A" w:rsidP="009D0BE2">
      <w:pPr>
        <w:ind w:left="270"/>
        <w:rPr>
          <w:rFonts w:ascii="Arial" w:hAnsi="Arial" w:cs="Arial"/>
        </w:rPr>
      </w:pPr>
    </w:p>
    <w:p w:rsidR="00F87524" w:rsidRDefault="009D0BE2" w:rsidP="009E7D0A">
      <w:pPr>
        <w:ind w:left="630" w:hanging="270"/>
        <w:rPr>
          <w:rFonts w:ascii="Arial" w:hAnsi="Arial" w:cs="Arial"/>
          <w:i/>
        </w:rPr>
      </w:pPr>
      <w:bookmarkStart w:id="5" w:name="_Hlk13822814"/>
      <w:r>
        <w:rPr>
          <w:rFonts w:ascii="Arial" w:hAnsi="Arial" w:cs="Arial"/>
        </w:rPr>
        <w:t>B.</w:t>
      </w:r>
      <w:r w:rsidR="009E7D0A">
        <w:rPr>
          <w:rFonts w:ascii="Arial" w:hAnsi="Arial" w:cs="Arial"/>
        </w:rPr>
        <w:t xml:space="preserve"> </w:t>
      </w:r>
      <w:r w:rsidR="00F87524">
        <w:rPr>
          <w:rFonts w:ascii="Arial" w:hAnsi="Arial" w:cs="Arial"/>
        </w:rPr>
        <w:t xml:space="preserve">Goal 3.3 - </w:t>
      </w:r>
      <w:r w:rsidR="00F87524" w:rsidRPr="009E7D0A">
        <w:rPr>
          <w:rFonts w:ascii="Arial" w:hAnsi="Arial" w:cs="Arial"/>
          <w:i/>
        </w:rPr>
        <w:t>Continue supporting regular Workforce Collaborative meetings and events</w:t>
      </w:r>
      <w:r w:rsidR="00F87524">
        <w:rPr>
          <w:rFonts w:ascii="Arial" w:hAnsi="Arial" w:cs="Arial"/>
          <w:i/>
        </w:rPr>
        <w:t xml:space="preserve">. </w:t>
      </w:r>
    </w:p>
    <w:p w:rsidR="00F87524" w:rsidRDefault="00F87524" w:rsidP="009E7D0A">
      <w:pPr>
        <w:ind w:left="630" w:hanging="270"/>
        <w:rPr>
          <w:rFonts w:ascii="Arial" w:hAnsi="Arial" w:cs="Arial"/>
        </w:rPr>
      </w:pPr>
    </w:p>
    <w:p w:rsidR="00312C29" w:rsidRDefault="00312C29" w:rsidP="00F87524">
      <w:pPr>
        <w:ind w:left="630"/>
        <w:rPr>
          <w:rFonts w:ascii="Arial" w:hAnsi="Arial" w:cs="Arial"/>
        </w:rPr>
      </w:pPr>
      <w:r>
        <w:rPr>
          <w:rFonts w:ascii="Arial" w:hAnsi="Arial" w:cs="Arial"/>
        </w:rPr>
        <w:t>Business Services Supervisor, Rob Stenson, shared that The Workforce Collaborative</w:t>
      </w:r>
      <w:r w:rsidR="000D4039">
        <w:rPr>
          <w:rFonts w:ascii="Arial" w:hAnsi="Arial" w:cs="Arial"/>
        </w:rPr>
        <w:t xml:space="preserve"> (TWC)</w:t>
      </w:r>
      <w:r>
        <w:rPr>
          <w:rFonts w:ascii="Arial" w:hAnsi="Arial" w:cs="Arial"/>
        </w:rPr>
        <w:t xml:space="preserve"> is still occurring, and staff attend the event from the Business Services Team. </w:t>
      </w:r>
      <w:r w:rsidR="000D4039">
        <w:rPr>
          <w:rFonts w:ascii="Arial" w:hAnsi="Arial" w:cs="Arial"/>
        </w:rPr>
        <w:t xml:space="preserve">A request to have information shared with the PBWDB was made and in the future. Currently, these updates are shared </w:t>
      </w:r>
      <w:r w:rsidR="00A02B79">
        <w:rPr>
          <w:rFonts w:ascii="Arial" w:hAnsi="Arial" w:cs="Arial"/>
        </w:rPr>
        <w:t>at</w:t>
      </w:r>
      <w:r w:rsidR="000D4039">
        <w:rPr>
          <w:rFonts w:ascii="Arial" w:hAnsi="Arial" w:cs="Arial"/>
        </w:rPr>
        <w:t xml:space="preserve"> the BEC meetings. The ELC agreed to continue the practice of sharing TWC updates at the BEC meetings only. </w:t>
      </w:r>
    </w:p>
    <w:p w:rsidR="00312C29" w:rsidRDefault="00312C29" w:rsidP="009E7D0A">
      <w:pPr>
        <w:ind w:left="630" w:hanging="270"/>
        <w:rPr>
          <w:rFonts w:ascii="Arial" w:hAnsi="Arial" w:cs="Arial"/>
        </w:rPr>
      </w:pPr>
    </w:p>
    <w:p w:rsidR="009D0BE2" w:rsidRPr="009E7D0A" w:rsidRDefault="00312C29" w:rsidP="00312C29">
      <w:pPr>
        <w:ind w:left="630"/>
        <w:rPr>
          <w:rFonts w:ascii="Arial" w:hAnsi="Arial" w:cs="Arial"/>
        </w:rPr>
      </w:pPr>
      <w:r>
        <w:rPr>
          <w:rFonts w:ascii="Arial" w:hAnsi="Arial" w:cs="Arial"/>
        </w:rPr>
        <w:t xml:space="preserve">After discussion with the ELC members, and input from Rob Stenson, Business Services Supervisor, </w:t>
      </w:r>
      <w:r w:rsidR="00A02B79">
        <w:rPr>
          <w:rFonts w:ascii="Arial" w:hAnsi="Arial" w:cs="Arial"/>
        </w:rPr>
        <w:t xml:space="preserve">Goal 3.3 </w:t>
      </w:r>
      <w:r w:rsidR="009E7D0A">
        <w:rPr>
          <w:rFonts w:ascii="Arial" w:hAnsi="Arial" w:cs="Arial"/>
        </w:rPr>
        <w:t xml:space="preserve">will be moved over to the Business Engagement Committee’s Scorecard for Year Three. </w:t>
      </w:r>
    </w:p>
    <w:bookmarkEnd w:id="5"/>
    <w:p w:rsidR="009D0BE2" w:rsidRPr="00343F7D" w:rsidRDefault="009D0BE2" w:rsidP="009D0BE2">
      <w:pPr>
        <w:ind w:left="270"/>
        <w:rPr>
          <w:rFonts w:ascii="Arial" w:hAnsi="Arial" w:cs="Arial"/>
        </w:rPr>
      </w:pPr>
    </w:p>
    <w:p w:rsidR="009D0BE2" w:rsidRDefault="009D0BE2" w:rsidP="009D0BE2">
      <w:pPr>
        <w:ind w:left="360"/>
        <w:rPr>
          <w:rFonts w:ascii="Arial" w:hAnsi="Arial" w:cs="Arial"/>
        </w:rPr>
      </w:pPr>
      <w:r>
        <w:rPr>
          <w:rFonts w:ascii="Arial" w:hAnsi="Arial" w:cs="Arial"/>
        </w:rPr>
        <w:t xml:space="preserve">ELC </w:t>
      </w:r>
      <w:r w:rsidR="00C17899">
        <w:rPr>
          <w:rFonts w:ascii="Arial" w:hAnsi="Arial" w:cs="Arial"/>
        </w:rPr>
        <w:t>Vice Chair Audrey Bohanan</w:t>
      </w:r>
      <w:r>
        <w:rPr>
          <w:rFonts w:ascii="Arial" w:hAnsi="Arial" w:cs="Arial"/>
        </w:rPr>
        <w:t xml:space="preserve"> </w:t>
      </w:r>
      <w:r w:rsidRPr="009F6CBB">
        <w:rPr>
          <w:rFonts w:ascii="Arial" w:hAnsi="Arial" w:cs="Arial"/>
          <w:b/>
        </w:rPr>
        <w:t>motioned t</w:t>
      </w:r>
      <w:r>
        <w:rPr>
          <w:rFonts w:ascii="Arial" w:hAnsi="Arial" w:cs="Arial"/>
          <w:b/>
        </w:rPr>
        <w:t>o</w:t>
      </w:r>
      <w:r w:rsidR="00C17899">
        <w:rPr>
          <w:rFonts w:ascii="Arial" w:hAnsi="Arial" w:cs="Arial"/>
          <w:b/>
        </w:rPr>
        <w:t xml:space="preserve"> move Goal 3.3 to the Business Engagement Committee</w:t>
      </w:r>
      <w:r w:rsidR="00A02B79">
        <w:rPr>
          <w:rFonts w:ascii="Arial" w:hAnsi="Arial" w:cs="Arial"/>
          <w:b/>
        </w:rPr>
        <w:t xml:space="preserve"> Scorecard Year Three</w:t>
      </w:r>
      <w:r>
        <w:rPr>
          <w:rFonts w:ascii="Arial" w:hAnsi="Arial" w:cs="Arial"/>
        </w:rPr>
        <w:t xml:space="preserve">.  ELC member </w:t>
      </w:r>
      <w:r w:rsidR="00C17899">
        <w:rPr>
          <w:rFonts w:ascii="Arial" w:hAnsi="Arial" w:cs="Arial"/>
        </w:rPr>
        <w:t xml:space="preserve">Nick </w:t>
      </w:r>
      <w:proofErr w:type="spellStart"/>
      <w:r w:rsidR="00C17899">
        <w:rPr>
          <w:rFonts w:ascii="Arial" w:hAnsi="Arial" w:cs="Arial"/>
        </w:rPr>
        <w:t>Bielinski</w:t>
      </w:r>
      <w:proofErr w:type="spellEnd"/>
      <w:r w:rsidR="00C17899">
        <w:rPr>
          <w:rFonts w:ascii="Arial" w:hAnsi="Arial" w:cs="Arial"/>
        </w:rPr>
        <w:t xml:space="preserve"> </w:t>
      </w:r>
      <w:r>
        <w:rPr>
          <w:rFonts w:ascii="Arial" w:hAnsi="Arial" w:cs="Arial"/>
        </w:rPr>
        <w:t xml:space="preserve">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Nick DePorter, Michael Hale, Michelle Jameson</w:t>
      </w:r>
      <w:r w:rsidR="00C17899">
        <w:rPr>
          <w:rFonts w:ascii="Arial" w:hAnsi="Arial" w:cs="Arial"/>
        </w:rPr>
        <w:t xml:space="preserve">, Jesus Love </w:t>
      </w:r>
      <w:r>
        <w:rPr>
          <w:rFonts w:ascii="Arial" w:hAnsi="Arial" w:cs="Arial"/>
        </w:rPr>
        <w:t>and Bethany Woodard</w:t>
      </w:r>
    </w:p>
    <w:p w:rsidR="009D0BE2" w:rsidRPr="00382F2D" w:rsidRDefault="009D0BE2" w:rsidP="009D0BE2">
      <w:pPr>
        <w:ind w:left="450"/>
        <w:jc w:val="both"/>
        <w:rPr>
          <w:rFonts w:ascii="Arial" w:hAnsi="Arial" w:cs="Arial"/>
          <w:b/>
          <w:sz w:val="10"/>
          <w:szCs w:val="10"/>
        </w:rPr>
      </w:pPr>
    </w:p>
    <w:p w:rsidR="009D0BE2" w:rsidRDefault="009D0BE2" w:rsidP="009D0BE2">
      <w:pPr>
        <w:ind w:left="360"/>
        <w:jc w:val="both"/>
        <w:rPr>
          <w:rFonts w:ascii="Arial" w:hAnsi="Arial" w:cs="Arial"/>
        </w:rPr>
      </w:pPr>
      <w:r>
        <w:rPr>
          <w:rFonts w:ascii="Arial" w:hAnsi="Arial" w:cs="Arial"/>
          <w:b/>
        </w:rPr>
        <w:t xml:space="preserve">Opposed:  </w:t>
      </w:r>
      <w:r>
        <w:rPr>
          <w:rFonts w:ascii="Arial" w:hAnsi="Arial" w:cs="Arial"/>
        </w:rPr>
        <w:t xml:space="preserve">None </w:t>
      </w:r>
    </w:p>
    <w:p w:rsidR="009D0BE2" w:rsidRPr="00382F2D" w:rsidRDefault="009D0BE2" w:rsidP="009D0BE2">
      <w:pPr>
        <w:ind w:left="450" w:firstLine="180"/>
        <w:jc w:val="both"/>
        <w:rPr>
          <w:rFonts w:ascii="Arial" w:hAnsi="Arial" w:cs="Arial"/>
          <w:b/>
          <w:sz w:val="10"/>
          <w:szCs w:val="10"/>
        </w:rPr>
      </w:pPr>
      <w:r w:rsidRPr="00382F2D">
        <w:rPr>
          <w:rFonts w:ascii="Arial" w:hAnsi="Arial" w:cs="Arial"/>
          <w:b/>
          <w:sz w:val="10"/>
          <w:szCs w:val="10"/>
        </w:rPr>
        <w:t xml:space="preserve"> </w:t>
      </w:r>
    </w:p>
    <w:p w:rsidR="009D0BE2" w:rsidRDefault="009D0BE2" w:rsidP="009D0BE2">
      <w:pPr>
        <w:ind w:left="450" w:hanging="90"/>
        <w:jc w:val="both"/>
        <w:rPr>
          <w:rFonts w:ascii="Arial" w:hAnsi="Arial" w:cs="Arial"/>
          <w:b/>
        </w:rPr>
      </w:pPr>
      <w:r>
        <w:rPr>
          <w:rFonts w:ascii="Arial" w:hAnsi="Arial" w:cs="Arial"/>
          <w:b/>
        </w:rPr>
        <w:t>M</w:t>
      </w:r>
      <w:r w:rsidRPr="00E2495A">
        <w:rPr>
          <w:rFonts w:ascii="Arial" w:hAnsi="Arial" w:cs="Arial"/>
          <w:b/>
        </w:rPr>
        <w:t>otion passed unanimously</w:t>
      </w:r>
    </w:p>
    <w:p w:rsidR="00870346" w:rsidRDefault="00870346" w:rsidP="006F63B8">
      <w:pPr>
        <w:ind w:left="360"/>
        <w:rPr>
          <w:rFonts w:ascii="Arial" w:hAnsi="Arial" w:cs="Arial"/>
          <w:b/>
        </w:rPr>
      </w:pPr>
    </w:p>
    <w:p w:rsidR="009E7D0A" w:rsidRDefault="009E7D0A" w:rsidP="006F63B8">
      <w:pPr>
        <w:ind w:left="360"/>
        <w:rPr>
          <w:rFonts w:ascii="Arial" w:hAnsi="Arial" w:cs="Arial"/>
          <w:b/>
        </w:rPr>
      </w:pPr>
    </w:p>
    <w:p w:rsidR="000D4039" w:rsidRDefault="009D0BE2" w:rsidP="009E7D0A">
      <w:pPr>
        <w:ind w:left="630" w:hanging="270"/>
        <w:rPr>
          <w:rFonts w:ascii="Arial" w:hAnsi="Arial" w:cs="Arial"/>
        </w:rPr>
      </w:pPr>
      <w:r>
        <w:rPr>
          <w:rFonts w:ascii="Arial" w:hAnsi="Arial" w:cs="Arial"/>
        </w:rPr>
        <w:t xml:space="preserve">C. </w:t>
      </w:r>
      <w:r w:rsidR="000D4039">
        <w:rPr>
          <w:rFonts w:ascii="Arial" w:hAnsi="Arial" w:cs="Arial"/>
        </w:rPr>
        <w:t xml:space="preserve">Goal 5.2 - </w:t>
      </w:r>
      <w:r w:rsidR="000D4039">
        <w:rPr>
          <w:rFonts w:ascii="Arial" w:hAnsi="Arial" w:cs="Arial"/>
          <w:i/>
        </w:rPr>
        <w:t>Include standing agenda item for board/committee meetings for members to share how they have engaged their network as workforce ambassadors.</w:t>
      </w:r>
      <w:r w:rsidR="000D4039">
        <w:rPr>
          <w:rFonts w:ascii="Arial" w:hAnsi="Arial" w:cs="Arial"/>
        </w:rPr>
        <w:t xml:space="preserve">  </w:t>
      </w:r>
    </w:p>
    <w:p w:rsidR="000D4039" w:rsidRDefault="000D4039" w:rsidP="009E7D0A">
      <w:pPr>
        <w:ind w:left="630" w:hanging="270"/>
        <w:rPr>
          <w:rFonts w:ascii="Arial" w:hAnsi="Arial" w:cs="Arial"/>
        </w:rPr>
      </w:pPr>
    </w:p>
    <w:p w:rsidR="000D4039" w:rsidRDefault="000D4039" w:rsidP="000D4039">
      <w:pPr>
        <w:ind w:left="630"/>
        <w:rPr>
          <w:rFonts w:ascii="Arial" w:hAnsi="Arial" w:cs="Arial"/>
        </w:rPr>
      </w:pPr>
      <w:r>
        <w:rPr>
          <w:rFonts w:ascii="Arial" w:hAnsi="Arial" w:cs="Arial"/>
        </w:rPr>
        <w:lastRenderedPageBreak/>
        <w:t>ELC Vice Chair Audrey Bohanan suggested removing this goal as the PBWDB no longer has ambassadors.  The current practice is</w:t>
      </w:r>
      <w:r w:rsidR="00A02B79">
        <w:rPr>
          <w:rFonts w:ascii="Arial" w:hAnsi="Arial" w:cs="Arial"/>
        </w:rPr>
        <w:t>:</w:t>
      </w:r>
      <w:r>
        <w:rPr>
          <w:rFonts w:ascii="Arial" w:hAnsi="Arial" w:cs="Arial"/>
        </w:rPr>
        <w:t xml:space="preserve"> if board members attend an event, they take a photo, send it to board staff and board staff includes the photo in the Board Member Engagement PowerPoint slide</w:t>
      </w:r>
      <w:r w:rsidR="00D14A17">
        <w:rPr>
          <w:rFonts w:ascii="Arial" w:hAnsi="Arial" w:cs="Arial"/>
        </w:rPr>
        <w:t xml:space="preserve"> shown</w:t>
      </w:r>
      <w:r>
        <w:rPr>
          <w:rFonts w:ascii="Arial" w:hAnsi="Arial" w:cs="Arial"/>
        </w:rPr>
        <w:t xml:space="preserve"> at the PBWDB meetings. </w:t>
      </w:r>
    </w:p>
    <w:p w:rsidR="000D4039" w:rsidRDefault="000D4039" w:rsidP="000D4039">
      <w:pPr>
        <w:ind w:left="630"/>
        <w:rPr>
          <w:rFonts w:ascii="Arial" w:hAnsi="Arial" w:cs="Arial"/>
        </w:rPr>
      </w:pPr>
    </w:p>
    <w:p w:rsidR="000D4039" w:rsidRDefault="000D4039" w:rsidP="000D4039">
      <w:pPr>
        <w:ind w:left="630"/>
        <w:rPr>
          <w:rFonts w:ascii="Arial" w:hAnsi="Arial" w:cs="Arial"/>
        </w:rPr>
      </w:pPr>
      <w:r>
        <w:rPr>
          <w:rFonts w:ascii="Arial" w:hAnsi="Arial" w:cs="Arial"/>
        </w:rPr>
        <w:t xml:space="preserve">ELC member Nick </w:t>
      </w:r>
      <w:proofErr w:type="spellStart"/>
      <w:r>
        <w:rPr>
          <w:rFonts w:ascii="Arial" w:hAnsi="Arial" w:cs="Arial"/>
        </w:rPr>
        <w:t>Bielinski</w:t>
      </w:r>
      <w:proofErr w:type="spellEnd"/>
      <w:r>
        <w:rPr>
          <w:rFonts w:ascii="Arial" w:hAnsi="Arial" w:cs="Arial"/>
        </w:rPr>
        <w:t xml:space="preserve"> suggested having a Board Member Engagement newsletter twice a year, that highlights what board members are doing in the community. The newsletter can also highlight board member attendance and a recap of the previous six months. </w:t>
      </w:r>
    </w:p>
    <w:p w:rsidR="00F87524" w:rsidRDefault="00F87524" w:rsidP="000D4039">
      <w:pPr>
        <w:ind w:left="630"/>
        <w:rPr>
          <w:rFonts w:ascii="Arial" w:hAnsi="Arial" w:cs="Arial"/>
        </w:rPr>
      </w:pPr>
    </w:p>
    <w:p w:rsidR="00F87524" w:rsidRDefault="00F87524" w:rsidP="000D4039">
      <w:pPr>
        <w:ind w:left="630"/>
        <w:rPr>
          <w:rFonts w:ascii="Arial" w:hAnsi="Arial" w:cs="Arial"/>
        </w:rPr>
      </w:pPr>
      <w:r>
        <w:rPr>
          <w:rFonts w:ascii="Arial" w:hAnsi="Arial" w:cs="Arial"/>
        </w:rPr>
        <w:t xml:space="preserve">ELC member Michael Hale suggested taking Nick </w:t>
      </w:r>
      <w:proofErr w:type="spellStart"/>
      <w:r>
        <w:rPr>
          <w:rFonts w:ascii="Arial" w:hAnsi="Arial" w:cs="Arial"/>
        </w:rPr>
        <w:t>Bielinski’s</w:t>
      </w:r>
      <w:proofErr w:type="spellEnd"/>
      <w:r>
        <w:rPr>
          <w:rFonts w:ascii="Arial" w:hAnsi="Arial" w:cs="Arial"/>
        </w:rPr>
        <w:t xml:space="preserve"> newsletter idea an expanding it to show the public the work that board members are doing. This will prompt people to look at how they can be involved with the </w:t>
      </w:r>
      <w:r w:rsidR="00D14A17">
        <w:rPr>
          <w:rFonts w:ascii="Arial" w:hAnsi="Arial" w:cs="Arial"/>
        </w:rPr>
        <w:t>B</w:t>
      </w:r>
      <w:r>
        <w:rPr>
          <w:rFonts w:ascii="Arial" w:hAnsi="Arial" w:cs="Arial"/>
        </w:rPr>
        <w:t xml:space="preserve">oard and the work board members do. </w:t>
      </w:r>
    </w:p>
    <w:p w:rsidR="00F87524" w:rsidRDefault="00F87524" w:rsidP="000D4039">
      <w:pPr>
        <w:ind w:left="630"/>
        <w:rPr>
          <w:rFonts w:ascii="Arial" w:hAnsi="Arial" w:cs="Arial"/>
        </w:rPr>
      </w:pPr>
    </w:p>
    <w:p w:rsidR="00F87524" w:rsidRDefault="00F87524" w:rsidP="000D4039">
      <w:pPr>
        <w:ind w:left="630"/>
        <w:rPr>
          <w:rFonts w:ascii="Arial" w:hAnsi="Arial" w:cs="Arial"/>
        </w:rPr>
      </w:pPr>
      <w:r>
        <w:rPr>
          <w:rFonts w:ascii="Arial" w:hAnsi="Arial" w:cs="Arial"/>
        </w:rPr>
        <w:t>ELC member Bethany Woodard suggested having a PBWDB Linked</w:t>
      </w:r>
      <w:r w:rsidR="003A560A">
        <w:rPr>
          <w:rFonts w:ascii="Arial" w:hAnsi="Arial" w:cs="Arial"/>
        </w:rPr>
        <w:t>I</w:t>
      </w:r>
      <w:r>
        <w:rPr>
          <w:rFonts w:ascii="Arial" w:hAnsi="Arial" w:cs="Arial"/>
        </w:rPr>
        <w:t xml:space="preserve">n page to share the work </w:t>
      </w:r>
      <w:r w:rsidR="00D14A17">
        <w:rPr>
          <w:rFonts w:ascii="Arial" w:hAnsi="Arial" w:cs="Arial"/>
        </w:rPr>
        <w:t xml:space="preserve">Board </w:t>
      </w:r>
      <w:r>
        <w:rPr>
          <w:rFonts w:ascii="Arial" w:hAnsi="Arial" w:cs="Arial"/>
        </w:rPr>
        <w:t xml:space="preserve">members are doing.  </w:t>
      </w:r>
      <w:r w:rsidR="00D14A17">
        <w:rPr>
          <w:rFonts w:ascii="Arial" w:hAnsi="Arial" w:cs="Arial"/>
        </w:rPr>
        <w:t>Executive Director Hogans shared that Christina Edwards, PBWDB Liaison, and herself currently share photos of events that Board members attend to Linked</w:t>
      </w:r>
      <w:r w:rsidR="003A560A">
        <w:rPr>
          <w:rFonts w:ascii="Arial" w:hAnsi="Arial" w:cs="Arial"/>
        </w:rPr>
        <w:t>I</w:t>
      </w:r>
      <w:r w:rsidR="00D14A17">
        <w:rPr>
          <w:rFonts w:ascii="Arial" w:hAnsi="Arial" w:cs="Arial"/>
        </w:rPr>
        <w:t xml:space="preserve">n, with permission, and tag the Board member in the post.  Executive Director </w:t>
      </w:r>
      <w:r w:rsidR="000136CE">
        <w:rPr>
          <w:rFonts w:ascii="Arial" w:hAnsi="Arial" w:cs="Arial"/>
        </w:rPr>
        <w:t xml:space="preserve">Hogans </w:t>
      </w:r>
      <w:r w:rsidR="00D14A17">
        <w:rPr>
          <w:rFonts w:ascii="Arial" w:hAnsi="Arial" w:cs="Arial"/>
        </w:rPr>
        <w:t>shared that we can create a Linked</w:t>
      </w:r>
      <w:r w:rsidR="003A560A">
        <w:rPr>
          <w:rFonts w:ascii="Arial" w:hAnsi="Arial" w:cs="Arial"/>
        </w:rPr>
        <w:t>I</w:t>
      </w:r>
      <w:r w:rsidR="00D14A17">
        <w:rPr>
          <w:rFonts w:ascii="Arial" w:hAnsi="Arial" w:cs="Arial"/>
        </w:rPr>
        <w:t xml:space="preserve">n page, but we need to seriously consider the content of the page and how we drive traffic to the page. </w:t>
      </w:r>
    </w:p>
    <w:p w:rsidR="00426440" w:rsidRDefault="00426440" w:rsidP="000D4039">
      <w:pPr>
        <w:ind w:left="630"/>
        <w:rPr>
          <w:rFonts w:ascii="Arial" w:hAnsi="Arial" w:cs="Arial"/>
        </w:rPr>
      </w:pPr>
    </w:p>
    <w:p w:rsidR="00426440" w:rsidRDefault="00426440" w:rsidP="000D4039">
      <w:pPr>
        <w:ind w:left="630"/>
        <w:rPr>
          <w:rFonts w:ascii="Arial" w:hAnsi="Arial" w:cs="Arial"/>
        </w:rPr>
      </w:pPr>
      <w:r>
        <w:rPr>
          <w:rFonts w:ascii="Arial" w:hAnsi="Arial" w:cs="Arial"/>
        </w:rPr>
        <w:t>ELC member Michael Hale stated that ultimately, we need to be able to measure success. Because of our efforts, what are we achieving?</w:t>
      </w:r>
      <w:r w:rsidR="000136CE">
        <w:rPr>
          <w:rFonts w:ascii="Arial" w:hAnsi="Arial" w:cs="Arial"/>
        </w:rPr>
        <w:t xml:space="preserve">  What is the return on investment?</w:t>
      </w:r>
    </w:p>
    <w:p w:rsidR="00426440" w:rsidRDefault="00426440" w:rsidP="000D4039">
      <w:pPr>
        <w:ind w:left="630"/>
        <w:rPr>
          <w:rFonts w:ascii="Arial" w:hAnsi="Arial" w:cs="Arial"/>
        </w:rPr>
      </w:pPr>
    </w:p>
    <w:p w:rsidR="00426440" w:rsidRDefault="00426440" w:rsidP="000D4039">
      <w:pPr>
        <w:ind w:left="630"/>
        <w:rPr>
          <w:rFonts w:ascii="Arial" w:hAnsi="Arial" w:cs="Arial"/>
        </w:rPr>
      </w:pPr>
      <w:r>
        <w:rPr>
          <w:rFonts w:ascii="Arial" w:hAnsi="Arial" w:cs="Arial"/>
        </w:rPr>
        <w:t xml:space="preserve">ELC Vice Chair Audrey Bohannan stated that we </w:t>
      </w:r>
      <w:r w:rsidR="003A560A">
        <w:rPr>
          <w:rFonts w:ascii="Arial" w:hAnsi="Arial" w:cs="Arial"/>
        </w:rPr>
        <w:t xml:space="preserve">need </w:t>
      </w:r>
      <w:r>
        <w:rPr>
          <w:rFonts w:ascii="Arial" w:hAnsi="Arial" w:cs="Arial"/>
        </w:rPr>
        <w:t xml:space="preserve">to identify how PBWDB members can engage with the community to educate them about </w:t>
      </w:r>
      <w:r w:rsidR="000136CE">
        <w:rPr>
          <w:rFonts w:ascii="Arial" w:hAnsi="Arial" w:cs="Arial"/>
        </w:rPr>
        <w:t xml:space="preserve">the </w:t>
      </w:r>
      <w:r>
        <w:rPr>
          <w:rFonts w:ascii="Arial" w:hAnsi="Arial" w:cs="Arial"/>
        </w:rPr>
        <w:t>workforce opportunities, tools and resources</w:t>
      </w:r>
      <w:r w:rsidR="000136CE">
        <w:rPr>
          <w:rFonts w:ascii="Arial" w:hAnsi="Arial" w:cs="Arial"/>
        </w:rPr>
        <w:t xml:space="preserve"> that</w:t>
      </w:r>
      <w:r>
        <w:rPr>
          <w:rFonts w:ascii="Arial" w:hAnsi="Arial" w:cs="Arial"/>
        </w:rPr>
        <w:t xml:space="preserve"> are available.  How can Board members share ARIZONA@WORK program and services within their business communities?  </w:t>
      </w:r>
    </w:p>
    <w:p w:rsidR="00426440" w:rsidRDefault="00426440" w:rsidP="000D4039">
      <w:pPr>
        <w:ind w:left="630"/>
        <w:rPr>
          <w:rFonts w:ascii="Arial" w:hAnsi="Arial" w:cs="Arial"/>
        </w:rPr>
      </w:pPr>
    </w:p>
    <w:p w:rsidR="00426440" w:rsidRPr="000D4039" w:rsidRDefault="00426440" w:rsidP="000D4039">
      <w:pPr>
        <w:ind w:left="630"/>
        <w:rPr>
          <w:rFonts w:ascii="Arial" w:hAnsi="Arial" w:cs="Arial"/>
        </w:rPr>
      </w:pPr>
      <w:r>
        <w:rPr>
          <w:rFonts w:ascii="Arial" w:hAnsi="Arial" w:cs="Arial"/>
        </w:rPr>
        <w:t xml:space="preserve">Board Liaison, Christina Edwards, suggested adding this goal to the ELC year three scorecard for further discussion. </w:t>
      </w:r>
    </w:p>
    <w:p w:rsidR="000D4039" w:rsidRDefault="000D4039" w:rsidP="009E7D0A">
      <w:pPr>
        <w:ind w:left="630" w:hanging="270"/>
        <w:rPr>
          <w:rFonts w:ascii="Arial" w:hAnsi="Arial" w:cs="Arial"/>
        </w:rPr>
      </w:pPr>
    </w:p>
    <w:p w:rsidR="009D0BE2" w:rsidRDefault="009E7D0A" w:rsidP="000D4039">
      <w:pPr>
        <w:ind w:left="630"/>
        <w:rPr>
          <w:rFonts w:ascii="Arial" w:hAnsi="Arial" w:cs="Arial"/>
        </w:rPr>
      </w:pPr>
      <w:r>
        <w:rPr>
          <w:rFonts w:ascii="Arial" w:hAnsi="Arial" w:cs="Arial"/>
        </w:rPr>
        <w:t xml:space="preserve">After discussion by the ELC members, a recommendation was made to change Goal 5.2 to green. </w:t>
      </w:r>
    </w:p>
    <w:p w:rsidR="009D0BE2" w:rsidRDefault="009D0BE2" w:rsidP="006F63B8">
      <w:pPr>
        <w:ind w:left="360"/>
        <w:rPr>
          <w:rFonts w:ascii="Arial" w:hAnsi="Arial" w:cs="Arial"/>
        </w:rPr>
      </w:pPr>
    </w:p>
    <w:p w:rsidR="009D0BE2" w:rsidRDefault="009D0BE2" w:rsidP="009D0BE2">
      <w:pPr>
        <w:ind w:left="360"/>
        <w:rPr>
          <w:rFonts w:ascii="Arial" w:hAnsi="Arial" w:cs="Arial"/>
        </w:rPr>
      </w:pPr>
      <w:r>
        <w:rPr>
          <w:rFonts w:ascii="Arial" w:hAnsi="Arial" w:cs="Arial"/>
        </w:rPr>
        <w:t xml:space="preserve">ELC member </w:t>
      </w:r>
      <w:r w:rsidR="00C17899">
        <w:rPr>
          <w:rFonts w:ascii="Arial" w:hAnsi="Arial" w:cs="Arial"/>
        </w:rPr>
        <w:t>Michael Hale</w:t>
      </w:r>
      <w:r>
        <w:rPr>
          <w:rFonts w:ascii="Arial" w:hAnsi="Arial" w:cs="Arial"/>
        </w:rPr>
        <w:t xml:space="preserve"> </w:t>
      </w:r>
      <w:r w:rsidRPr="009F6CBB">
        <w:rPr>
          <w:rFonts w:ascii="Arial" w:hAnsi="Arial" w:cs="Arial"/>
          <w:b/>
        </w:rPr>
        <w:t>motioned t</w:t>
      </w:r>
      <w:r>
        <w:rPr>
          <w:rFonts w:ascii="Arial" w:hAnsi="Arial" w:cs="Arial"/>
          <w:b/>
        </w:rPr>
        <w:t xml:space="preserve">o </w:t>
      </w:r>
      <w:r w:rsidR="00C17899">
        <w:rPr>
          <w:rFonts w:ascii="Arial" w:hAnsi="Arial" w:cs="Arial"/>
          <w:b/>
        </w:rPr>
        <w:t xml:space="preserve">change the status of Goal 5.2 from yellow to green.  </w:t>
      </w:r>
      <w:r>
        <w:rPr>
          <w:rFonts w:ascii="Arial" w:hAnsi="Arial" w:cs="Arial"/>
        </w:rPr>
        <w:t xml:space="preserve">ELC </w:t>
      </w:r>
      <w:r w:rsidR="00C17899">
        <w:rPr>
          <w:rFonts w:ascii="Arial" w:hAnsi="Arial" w:cs="Arial"/>
        </w:rPr>
        <w:t>Vice Chair Audrey Bohanan</w:t>
      </w:r>
      <w:r>
        <w:rPr>
          <w:rFonts w:ascii="Arial" w:hAnsi="Arial" w:cs="Arial"/>
        </w:rPr>
        <w:t xml:space="preserv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 xml:space="preserve">Nick DePorter, Nick </w:t>
      </w:r>
      <w:proofErr w:type="spellStart"/>
      <w:r>
        <w:rPr>
          <w:rFonts w:ascii="Arial" w:hAnsi="Arial" w:cs="Arial"/>
        </w:rPr>
        <w:t>Bielinski</w:t>
      </w:r>
      <w:proofErr w:type="spellEnd"/>
      <w:r>
        <w:rPr>
          <w:rFonts w:ascii="Arial" w:hAnsi="Arial" w:cs="Arial"/>
        </w:rPr>
        <w:t>, Michelle Jameson</w:t>
      </w:r>
      <w:r w:rsidR="00C17899">
        <w:rPr>
          <w:rFonts w:ascii="Arial" w:hAnsi="Arial" w:cs="Arial"/>
        </w:rPr>
        <w:t xml:space="preserve">, Jesus Love </w:t>
      </w:r>
      <w:r>
        <w:rPr>
          <w:rFonts w:ascii="Arial" w:hAnsi="Arial" w:cs="Arial"/>
        </w:rPr>
        <w:t>and Bethany Woodard</w:t>
      </w:r>
    </w:p>
    <w:p w:rsidR="009D0BE2" w:rsidRPr="00382F2D" w:rsidRDefault="009D0BE2" w:rsidP="009D0BE2">
      <w:pPr>
        <w:ind w:left="450"/>
        <w:jc w:val="both"/>
        <w:rPr>
          <w:rFonts w:ascii="Arial" w:hAnsi="Arial" w:cs="Arial"/>
          <w:b/>
          <w:sz w:val="10"/>
          <w:szCs w:val="10"/>
        </w:rPr>
      </w:pPr>
    </w:p>
    <w:p w:rsidR="009D0BE2" w:rsidRDefault="009D0BE2" w:rsidP="009D0BE2">
      <w:pPr>
        <w:ind w:left="450" w:hanging="90"/>
        <w:jc w:val="both"/>
        <w:rPr>
          <w:rFonts w:ascii="Arial" w:hAnsi="Arial" w:cs="Arial"/>
        </w:rPr>
      </w:pPr>
      <w:r>
        <w:rPr>
          <w:rFonts w:ascii="Arial" w:hAnsi="Arial" w:cs="Arial"/>
          <w:b/>
        </w:rPr>
        <w:lastRenderedPageBreak/>
        <w:t xml:space="preserve">Opposed:  </w:t>
      </w:r>
      <w:r>
        <w:rPr>
          <w:rFonts w:ascii="Arial" w:hAnsi="Arial" w:cs="Arial"/>
        </w:rPr>
        <w:t xml:space="preserve">None </w:t>
      </w:r>
    </w:p>
    <w:p w:rsidR="009D0BE2" w:rsidRPr="00382F2D" w:rsidRDefault="009D0BE2" w:rsidP="009D0BE2">
      <w:pPr>
        <w:ind w:left="450" w:firstLine="180"/>
        <w:jc w:val="both"/>
        <w:rPr>
          <w:rFonts w:ascii="Arial" w:hAnsi="Arial" w:cs="Arial"/>
          <w:b/>
          <w:sz w:val="10"/>
          <w:szCs w:val="10"/>
        </w:rPr>
      </w:pPr>
      <w:r w:rsidRPr="00382F2D">
        <w:rPr>
          <w:rFonts w:ascii="Arial" w:hAnsi="Arial" w:cs="Arial"/>
          <w:b/>
          <w:sz w:val="10"/>
          <w:szCs w:val="10"/>
        </w:rPr>
        <w:t xml:space="preserve"> </w:t>
      </w:r>
    </w:p>
    <w:p w:rsidR="009D0BE2" w:rsidRDefault="009D0BE2" w:rsidP="009D0BE2">
      <w:pPr>
        <w:ind w:left="450" w:hanging="90"/>
        <w:jc w:val="both"/>
        <w:rPr>
          <w:rFonts w:ascii="Arial" w:hAnsi="Arial" w:cs="Arial"/>
          <w:b/>
        </w:rPr>
      </w:pPr>
      <w:r>
        <w:rPr>
          <w:rFonts w:ascii="Arial" w:hAnsi="Arial" w:cs="Arial"/>
          <w:b/>
        </w:rPr>
        <w:t>M</w:t>
      </w:r>
      <w:r w:rsidRPr="00E2495A">
        <w:rPr>
          <w:rFonts w:ascii="Arial" w:hAnsi="Arial" w:cs="Arial"/>
          <w:b/>
        </w:rPr>
        <w:t>otion passed unanimously</w:t>
      </w:r>
    </w:p>
    <w:p w:rsidR="009D0BE2" w:rsidRDefault="009D0BE2" w:rsidP="006F63B8">
      <w:pPr>
        <w:ind w:left="360"/>
        <w:rPr>
          <w:rFonts w:ascii="Arial" w:hAnsi="Arial" w:cs="Arial"/>
        </w:rPr>
      </w:pPr>
    </w:p>
    <w:p w:rsidR="009E7D0A" w:rsidRDefault="009E7D0A" w:rsidP="006F63B8">
      <w:pPr>
        <w:ind w:left="360"/>
        <w:rPr>
          <w:rFonts w:ascii="Arial" w:hAnsi="Arial" w:cs="Arial"/>
        </w:rPr>
      </w:pPr>
    </w:p>
    <w:p w:rsidR="00F63E5D" w:rsidRDefault="009D0BE2" w:rsidP="009E7D0A">
      <w:pPr>
        <w:ind w:left="630" w:hanging="270"/>
        <w:rPr>
          <w:rFonts w:ascii="Arial" w:hAnsi="Arial" w:cs="Arial"/>
        </w:rPr>
      </w:pPr>
      <w:r w:rsidRPr="00C21E25">
        <w:rPr>
          <w:rFonts w:ascii="Arial" w:hAnsi="Arial" w:cs="Arial"/>
        </w:rPr>
        <w:t>D.</w:t>
      </w:r>
      <w:r>
        <w:rPr>
          <w:rFonts w:ascii="Arial" w:hAnsi="Arial" w:cs="Arial"/>
        </w:rPr>
        <w:t xml:space="preserve"> </w:t>
      </w:r>
      <w:r w:rsidR="00426440">
        <w:rPr>
          <w:rFonts w:ascii="Arial" w:hAnsi="Arial" w:cs="Arial"/>
        </w:rPr>
        <w:t xml:space="preserve">PBWD Board Liaison, Christina Edwards, shared that </w:t>
      </w:r>
      <w:r w:rsidR="00F63E5D">
        <w:rPr>
          <w:rFonts w:ascii="Arial" w:hAnsi="Arial" w:cs="Arial"/>
        </w:rPr>
        <w:t>Goal 7.3 is currently red, however this goal is included on the ELC Year Three Scorecard. As the year two scorecard is being closed-out, do committee members want to change the status of 7.3 to a color other than red?</w:t>
      </w:r>
    </w:p>
    <w:p w:rsidR="00F63E5D" w:rsidRDefault="00F63E5D" w:rsidP="009E7D0A">
      <w:pPr>
        <w:ind w:left="630" w:hanging="270"/>
        <w:rPr>
          <w:rFonts w:ascii="Arial" w:hAnsi="Arial" w:cs="Arial"/>
        </w:rPr>
      </w:pPr>
    </w:p>
    <w:p w:rsidR="00F63E5D" w:rsidRDefault="00F63E5D" w:rsidP="00F63E5D">
      <w:pPr>
        <w:ind w:left="630"/>
        <w:rPr>
          <w:rFonts w:ascii="Arial" w:hAnsi="Arial" w:cs="Arial"/>
        </w:rPr>
      </w:pPr>
      <w:r>
        <w:rPr>
          <w:rFonts w:ascii="Arial" w:hAnsi="Arial" w:cs="Arial"/>
        </w:rPr>
        <w:t xml:space="preserve">ELC member Michelle Jameson shared that funding opportunities is a big responsibility and should be shared with other committees and City of Phoenix staff.  </w:t>
      </w:r>
    </w:p>
    <w:p w:rsidR="00F63E5D" w:rsidRDefault="00F63E5D" w:rsidP="00F63E5D">
      <w:pPr>
        <w:ind w:left="630"/>
        <w:rPr>
          <w:rFonts w:ascii="Arial" w:hAnsi="Arial" w:cs="Arial"/>
        </w:rPr>
      </w:pPr>
    </w:p>
    <w:p w:rsidR="00F63E5D" w:rsidRDefault="00F63E5D" w:rsidP="00F63E5D">
      <w:pPr>
        <w:ind w:left="630"/>
        <w:rPr>
          <w:rFonts w:ascii="Arial" w:hAnsi="Arial" w:cs="Arial"/>
        </w:rPr>
      </w:pPr>
      <w:r>
        <w:rPr>
          <w:rFonts w:ascii="Arial" w:hAnsi="Arial" w:cs="Arial"/>
        </w:rPr>
        <w:t xml:space="preserve">Human Services Department, Deputy Director, Kweilin Waller shared that youth program staff strategically look for funding opportunities to fund the summer youth programs JEM and RISE. </w:t>
      </w:r>
      <w:r w:rsidR="0040012E">
        <w:rPr>
          <w:rFonts w:ascii="Arial" w:hAnsi="Arial" w:cs="Arial"/>
        </w:rPr>
        <w:t>Deputy Director Waller shared that many corporations do not want to give money directly to the City of Phoenix.  This presents an issue when trying to secure funding and results in program staff working with funders to come up with an alternative</w:t>
      </w:r>
      <w:r w:rsidR="000136CE">
        <w:rPr>
          <w:rFonts w:ascii="Arial" w:hAnsi="Arial" w:cs="Arial"/>
        </w:rPr>
        <w:t xml:space="preserve"> solution</w:t>
      </w:r>
      <w:r w:rsidR="0040012E">
        <w:rPr>
          <w:rFonts w:ascii="Arial" w:hAnsi="Arial" w:cs="Arial"/>
        </w:rPr>
        <w:t>.</w:t>
      </w:r>
      <w:r w:rsidR="00143EBD">
        <w:rPr>
          <w:rFonts w:ascii="Arial" w:hAnsi="Arial" w:cs="Arial"/>
        </w:rPr>
        <w:t xml:space="preserve"> Partnerships with nonprofits may be a way around some of these issues, where the city is acting as a “fiscal agent”</w:t>
      </w:r>
      <w:r w:rsidR="000136CE">
        <w:rPr>
          <w:rFonts w:ascii="Arial" w:hAnsi="Arial" w:cs="Arial"/>
        </w:rPr>
        <w:t>, but not directly receiving funds</w:t>
      </w:r>
      <w:r w:rsidR="00143EBD">
        <w:rPr>
          <w:rFonts w:ascii="Arial" w:hAnsi="Arial" w:cs="Arial"/>
        </w:rPr>
        <w:t xml:space="preserve">. </w:t>
      </w:r>
    </w:p>
    <w:p w:rsidR="00F63E5D" w:rsidRDefault="00F63E5D" w:rsidP="00F63E5D">
      <w:pPr>
        <w:ind w:left="630"/>
        <w:rPr>
          <w:rFonts w:ascii="Arial" w:hAnsi="Arial" w:cs="Arial"/>
        </w:rPr>
      </w:pPr>
    </w:p>
    <w:p w:rsidR="00F63E5D" w:rsidRDefault="00F63E5D" w:rsidP="00F63E5D">
      <w:pPr>
        <w:ind w:left="630"/>
        <w:rPr>
          <w:rFonts w:ascii="Arial" w:hAnsi="Arial" w:cs="Arial"/>
        </w:rPr>
      </w:pPr>
      <w:r>
        <w:rPr>
          <w:rFonts w:ascii="Arial" w:hAnsi="Arial" w:cs="Arial"/>
        </w:rPr>
        <w:t xml:space="preserve">ELC Vice Chair Audrey Bohanan suggested changing the language in 7.3  to state that the Board supports the strategic efforts to secure funding for service gaps and assist in identify opportunities for funding.  </w:t>
      </w:r>
    </w:p>
    <w:p w:rsidR="00F63E5D" w:rsidRDefault="00F63E5D" w:rsidP="00F63E5D">
      <w:pPr>
        <w:ind w:left="630"/>
        <w:rPr>
          <w:rFonts w:ascii="Arial" w:hAnsi="Arial" w:cs="Arial"/>
        </w:rPr>
      </w:pPr>
    </w:p>
    <w:p w:rsidR="00C21E25" w:rsidRDefault="009E7D0A" w:rsidP="00F63E5D">
      <w:pPr>
        <w:ind w:left="630"/>
        <w:rPr>
          <w:rFonts w:ascii="Arial" w:hAnsi="Arial" w:cs="Arial"/>
          <w:i/>
        </w:rPr>
      </w:pPr>
      <w:r>
        <w:rPr>
          <w:rFonts w:ascii="Arial" w:hAnsi="Arial" w:cs="Arial"/>
        </w:rPr>
        <w:t xml:space="preserve">After discussion by the ELC members, a recommendation was made to change the language in Goal 7, Strategies 7.3 to: </w:t>
      </w:r>
      <w:r>
        <w:rPr>
          <w:rFonts w:ascii="Arial" w:hAnsi="Arial" w:cs="Arial"/>
          <w:i/>
        </w:rPr>
        <w:t>What programs are underfunded; look for opportunities to increase funding.</w:t>
      </w:r>
      <w:r w:rsidR="00C21E25">
        <w:rPr>
          <w:rFonts w:ascii="Arial" w:hAnsi="Arial" w:cs="Arial"/>
          <w:i/>
        </w:rPr>
        <w:t xml:space="preserve">  </w:t>
      </w:r>
    </w:p>
    <w:p w:rsidR="00C21E25" w:rsidRDefault="00C21E25" w:rsidP="009E7D0A">
      <w:pPr>
        <w:ind w:left="630" w:hanging="270"/>
        <w:rPr>
          <w:rFonts w:ascii="Arial" w:hAnsi="Arial" w:cs="Arial"/>
        </w:rPr>
      </w:pPr>
    </w:p>
    <w:p w:rsidR="009D0BE2" w:rsidRPr="00C21E25" w:rsidRDefault="00C21E25" w:rsidP="00C21E25">
      <w:pPr>
        <w:ind w:left="630"/>
        <w:rPr>
          <w:rFonts w:ascii="Arial" w:hAnsi="Arial" w:cs="Arial"/>
          <w:i/>
        </w:rPr>
      </w:pPr>
      <w:r>
        <w:rPr>
          <w:rFonts w:ascii="Arial" w:hAnsi="Arial" w:cs="Arial"/>
        </w:rPr>
        <w:t xml:space="preserve">The </w:t>
      </w:r>
      <w:r w:rsidRPr="00F87524">
        <w:rPr>
          <w:rFonts w:ascii="Arial" w:hAnsi="Arial" w:cs="Arial"/>
          <w:u w:val="single"/>
        </w:rPr>
        <w:t>tactic</w:t>
      </w:r>
      <w:r>
        <w:rPr>
          <w:rFonts w:ascii="Arial" w:hAnsi="Arial" w:cs="Arial"/>
        </w:rPr>
        <w:t xml:space="preserve"> associate</w:t>
      </w:r>
      <w:r w:rsidR="000136CE">
        <w:rPr>
          <w:rFonts w:ascii="Arial" w:hAnsi="Arial" w:cs="Arial"/>
        </w:rPr>
        <w:t>d</w:t>
      </w:r>
      <w:r>
        <w:rPr>
          <w:rFonts w:ascii="Arial" w:hAnsi="Arial" w:cs="Arial"/>
        </w:rPr>
        <w:t xml:space="preserve"> with strategy 7.3 will be changed to: </w:t>
      </w:r>
      <w:r>
        <w:rPr>
          <w:rFonts w:ascii="Arial" w:hAnsi="Arial" w:cs="Arial"/>
          <w:i/>
        </w:rPr>
        <w:t xml:space="preserve">Perform strategic search to identify funding to fill gaps in service. </w:t>
      </w:r>
    </w:p>
    <w:p w:rsidR="00C22D27" w:rsidRDefault="00C22D27" w:rsidP="006F63B8">
      <w:pPr>
        <w:ind w:left="360"/>
        <w:rPr>
          <w:rFonts w:ascii="Arial" w:hAnsi="Arial" w:cs="Arial"/>
        </w:rPr>
      </w:pPr>
    </w:p>
    <w:p w:rsidR="009D0BE2" w:rsidRDefault="009D0BE2" w:rsidP="009D0BE2">
      <w:pPr>
        <w:ind w:left="360"/>
        <w:rPr>
          <w:rFonts w:ascii="Arial" w:hAnsi="Arial" w:cs="Arial"/>
        </w:rPr>
      </w:pPr>
      <w:r>
        <w:rPr>
          <w:rFonts w:ascii="Arial" w:hAnsi="Arial" w:cs="Arial"/>
        </w:rPr>
        <w:t>ELC</w:t>
      </w:r>
      <w:r w:rsidR="00C22D27">
        <w:rPr>
          <w:rFonts w:ascii="Arial" w:hAnsi="Arial" w:cs="Arial"/>
        </w:rPr>
        <w:t xml:space="preserve"> Vice Chair Audrey Bohanan</w:t>
      </w:r>
      <w:r>
        <w:rPr>
          <w:rFonts w:ascii="Arial" w:hAnsi="Arial" w:cs="Arial"/>
        </w:rPr>
        <w:t xml:space="preserve"> </w:t>
      </w:r>
      <w:r w:rsidRPr="009F6CBB">
        <w:rPr>
          <w:rFonts w:ascii="Arial" w:hAnsi="Arial" w:cs="Arial"/>
          <w:b/>
        </w:rPr>
        <w:t>motioned t</w:t>
      </w:r>
      <w:r>
        <w:rPr>
          <w:rFonts w:ascii="Arial" w:hAnsi="Arial" w:cs="Arial"/>
          <w:b/>
        </w:rPr>
        <w:t xml:space="preserve">o approve the </w:t>
      </w:r>
      <w:r w:rsidR="00C21E25">
        <w:rPr>
          <w:rFonts w:ascii="Arial" w:hAnsi="Arial" w:cs="Arial"/>
          <w:b/>
        </w:rPr>
        <w:t xml:space="preserve">changes to </w:t>
      </w:r>
      <w:r w:rsidR="00C22D27">
        <w:rPr>
          <w:rFonts w:ascii="Arial" w:hAnsi="Arial" w:cs="Arial"/>
          <w:b/>
        </w:rPr>
        <w:t xml:space="preserve">Goal </w:t>
      </w:r>
      <w:r w:rsidR="00C21E25">
        <w:rPr>
          <w:rFonts w:ascii="Arial" w:hAnsi="Arial" w:cs="Arial"/>
          <w:b/>
        </w:rPr>
        <w:t xml:space="preserve">7 </w:t>
      </w:r>
      <w:r w:rsidR="000136CE">
        <w:rPr>
          <w:rFonts w:ascii="Arial" w:hAnsi="Arial" w:cs="Arial"/>
          <w:b/>
        </w:rPr>
        <w:t>on the ELC Scorecard</w:t>
      </w:r>
      <w:r w:rsidR="005D0DFA">
        <w:rPr>
          <w:rFonts w:ascii="Arial" w:hAnsi="Arial" w:cs="Arial"/>
          <w:b/>
        </w:rPr>
        <w:t xml:space="preserve"> Year </w:t>
      </w:r>
      <w:r w:rsidR="00F87524">
        <w:rPr>
          <w:rFonts w:ascii="Arial" w:hAnsi="Arial" w:cs="Arial"/>
          <w:b/>
        </w:rPr>
        <w:t>Two and</w:t>
      </w:r>
      <w:r w:rsidR="005D0DFA">
        <w:rPr>
          <w:rFonts w:ascii="Arial" w:hAnsi="Arial" w:cs="Arial"/>
          <w:b/>
        </w:rPr>
        <w:t xml:space="preserve"> add </w:t>
      </w:r>
      <w:r w:rsidR="00143EBD">
        <w:rPr>
          <w:rFonts w:ascii="Arial" w:hAnsi="Arial" w:cs="Arial"/>
          <w:b/>
        </w:rPr>
        <w:t xml:space="preserve">the updated </w:t>
      </w:r>
      <w:r w:rsidR="005D0DFA">
        <w:rPr>
          <w:rFonts w:ascii="Arial" w:hAnsi="Arial" w:cs="Arial"/>
          <w:b/>
        </w:rPr>
        <w:t>Goal 7 to</w:t>
      </w:r>
      <w:r w:rsidR="00C22D27">
        <w:rPr>
          <w:rFonts w:ascii="Arial" w:hAnsi="Arial" w:cs="Arial"/>
          <w:b/>
        </w:rPr>
        <w:t xml:space="preserve"> the ELC Scorecard Year Three. </w:t>
      </w:r>
      <w:r>
        <w:rPr>
          <w:rFonts w:ascii="Arial" w:hAnsi="Arial" w:cs="Arial"/>
        </w:rPr>
        <w:t xml:space="preserve">ELC member </w:t>
      </w:r>
      <w:r w:rsidR="00C22D27">
        <w:rPr>
          <w:rFonts w:ascii="Arial" w:hAnsi="Arial" w:cs="Arial"/>
        </w:rPr>
        <w:t>Michelle Jameson</w:t>
      </w:r>
      <w:r>
        <w:rPr>
          <w:rFonts w:ascii="Arial" w:hAnsi="Arial" w:cs="Arial"/>
        </w:rPr>
        <w:t xml:space="preserv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 xml:space="preserve">Nick DePorter, Nick </w:t>
      </w:r>
      <w:proofErr w:type="spellStart"/>
      <w:r>
        <w:rPr>
          <w:rFonts w:ascii="Arial" w:hAnsi="Arial" w:cs="Arial"/>
        </w:rPr>
        <w:t>Bielinski</w:t>
      </w:r>
      <w:proofErr w:type="spellEnd"/>
      <w:r>
        <w:rPr>
          <w:rFonts w:ascii="Arial" w:hAnsi="Arial" w:cs="Arial"/>
        </w:rPr>
        <w:t xml:space="preserve">, Michael Hale, </w:t>
      </w:r>
      <w:r w:rsidR="00C22D27">
        <w:rPr>
          <w:rFonts w:ascii="Arial" w:hAnsi="Arial" w:cs="Arial"/>
        </w:rPr>
        <w:t xml:space="preserve">Jesus Love </w:t>
      </w:r>
      <w:r>
        <w:rPr>
          <w:rFonts w:ascii="Arial" w:hAnsi="Arial" w:cs="Arial"/>
        </w:rPr>
        <w:t>and Bethany Woodard</w:t>
      </w:r>
    </w:p>
    <w:p w:rsidR="009D0BE2" w:rsidRPr="00382F2D" w:rsidRDefault="009D0BE2" w:rsidP="009D0BE2">
      <w:pPr>
        <w:ind w:left="450"/>
        <w:jc w:val="both"/>
        <w:rPr>
          <w:rFonts w:ascii="Arial" w:hAnsi="Arial" w:cs="Arial"/>
          <w:b/>
          <w:sz w:val="10"/>
          <w:szCs w:val="10"/>
        </w:rPr>
      </w:pPr>
    </w:p>
    <w:p w:rsidR="009D0BE2" w:rsidRDefault="009D0BE2" w:rsidP="009D0BE2">
      <w:pPr>
        <w:ind w:left="450" w:hanging="90"/>
        <w:jc w:val="both"/>
        <w:rPr>
          <w:rFonts w:ascii="Arial" w:hAnsi="Arial" w:cs="Arial"/>
        </w:rPr>
      </w:pPr>
      <w:r>
        <w:rPr>
          <w:rFonts w:ascii="Arial" w:hAnsi="Arial" w:cs="Arial"/>
          <w:b/>
        </w:rPr>
        <w:t xml:space="preserve">Opposed:  </w:t>
      </w:r>
      <w:r>
        <w:rPr>
          <w:rFonts w:ascii="Arial" w:hAnsi="Arial" w:cs="Arial"/>
        </w:rPr>
        <w:t xml:space="preserve">None </w:t>
      </w:r>
    </w:p>
    <w:p w:rsidR="009D0BE2" w:rsidRPr="00382F2D" w:rsidRDefault="009D0BE2" w:rsidP="009D0BE2">
      <w:pPr>
        <w:ind w:left="450" w:firstLine="180"/>
        <w:jc w:val="both"/>
        <w:rPr>
          <w:rFonts w:ascii="Arial" w:hAnsi="Arial" w:cs="Arial"/>
          <w:b/>
          <w:sz w:val="10"/>
          <w:szCs w:val="10"/>
        </w:rPr>
      </w:pPr>
      <w:r w:rsidRPr="00382F2D">
        <w:rPr>
          <w:rFonts w:ascii="Arial" w:hAnsi="Arial" w:cs="Arial"/>
          <w:b/>
          <w:sz w:val="10"/>
          <w:szCs w:val="10"/>
        </w:rPr>
        <w:t xml:space="preserve"> </w:t>
      </w:r>
    </w:p>
    <w:p w:rsidR="009D0BE2" w:rsidRDefault="009D0BE2" w:rsidP="009D0BE2">
      <w:pPr>
        <w:ind w:left="450" w:hanging="90"/>
        <w:jc w:val="both"/>
        <w:rPr>
          <w:rFonts w:ascii="Arial" w:hAnsi="Arial" w:cs="Arial"/>
          <w:b/>
        </w:rPr>
      </w:pPr>
      <w:r>
        <w:rPr>
          <w:rFonts w:ascii="Arial" w:hAnsi="Arial" w:cs="Arial"/>
          <w:b/>
        </w:rPr>
        <w:t>M</w:t>
      </w:r>
      <w:r w:rsidRPr="00E2495A">
        <w:rPr>
          <w:rFonts w:ascii="Arial" w:hAnsi="Arial" w:cs="Arial"/>
          <w:b/>
        </w:rPr>
        <w:t>otion passed unanimously</w:t>
      </w:r>
    </w:p>
    <w:p w:rsidR="009D0BE2" w:rsidRDefault="009D0BE2" w:rsidP="006F63B8">
      <w:pPr>
        <w:ind w:left="360"/>
        <w:rPr>
          <w:rFonts w:ascii="Arial" w:hAnsi="Arial" w:cs="Arial"/>
        </w:rPr>
      </w:pPr>
    </w:p>
    <w:p w:rsidR="00143EBD" w:rsidRDefault="00143EBD" w:rsidP="006F63B8">
      <w:pPr>
        <w:ind w:left="360"/>
        <w:rPr>
          <w:rFonts w:ascii="Arial" w:hAnsi="Arial" w:cs="Arial"/>
        </w:rPr>
      </w:pPr>
    </w:p>
    <w:p w:rsidR="00143EBD" w:rsidRPr="009D0BE2" w:rsidRDefault="00143EBD" w:rsidP="006F63B8">
      <w:pPr>
        <w:ind w:left="360"/>
        <w:rPr>
          <w:rFonts w:ascii="Arial" w:hAnsi="Arial" w:cs="Arial"/>
        </w:rPr>
      </w:pPr>
    </w:p>
    <w:p w:rsidR="00C20266" w:rsidRDefault="00143EBD" w:rsidP="00143EBD">
      <w:pPr>
        <w:rPr>
          <w:rFonts w:ascii="Arial" w:hAnsi="Arial" w:cs="Arial"/>
          <w:b/>
        </w:rPr>
      </w:pPr>
      <w:r>
        <w:rPr>
          <w:rFonts w:ascii="Arial" w:hAnsi="Arial" w:cs="Arial"/>
          <w:b/>
        </w:rPr>
        <w:lastRenderedPageBreak/>
        <w:t xml:space="preserve">Bethany Woodard left the meeting at 10:26 a.m. </w:t>
      </w:r>
    </w:p>
    <w:p w:rsidR="00C20266" w:rsidRDefault="00C20266" w:rsidP="006F63B8">
      <w:pPr>
        <w:ind w:left="360"/>
        <w:rPr>
          <w:rFonts w:ascii="Arial" w:hAnsi="Arial" w:cs="Arial"/>
          <w:b/>
        </w:rPr>
      </w:pPr>
    </w:p>
    <w:p w:rsidR="00143EBD" w:rsidRDefault="00143EBD" w:rsidP="006F63B8">
      <w:pPr>
        <w:ind w:left="360"/>
        <w:rPr>
          <w:rFonts w:ascii="Arial" w:hAnsi="Arial" w:cs="Arial"/>
          <w:b/>
        </w:rPr>
      </w:pPr>
    </w:p>
    <w:p w:rsidR="00894776" w:rsidRDefault="008E2BE5" w:rsidP="000A2E50">
      <w:pPr>
        <w:tabs>
          <w:tab w:val="left" w:pos="360"/>
        </w:tabs>
        <w:ind w:hanging="90"/>
        <w:rPr>
          <w:rFonts w:ascii="Arial" w:hAnsi="Arial" w:cs="Arial"/>
          <w:b/>
        </w:rPr>
      </w:pPr>
      <w:r w:rsidRPr="00F4368F">
        <w:rPr>
          <w:rFonts w:ascii="Arial" w:hAnsi="Arial" w:cs="Arial"/>
          <w:b/>
        </w:rPr>
        <w:t>10</w:t>
      </w:r>
      <w:r w:rsidR="00894776" w:rsidRPr="00F4368F">
        <w:rPr>
          <w:rFonts w:ascii="Arial" w:hAnsi="Arial" w:cs="Arial"/>
          <w:b/>
        </w:rPr>
        <w:t>.</w:t>
      </w:r>
      <w:r w:rsidR="00FC5429" w:rsidRPr="00F4368F">
        <w:rPr>
          <w:rFonts w:ascii="Arial" w:hAnsi="Arial" w:cs="Arial"/>
          <w:b/>
        </w:rPr>
        <w:t xml:space="preserve"> </w:t>
      </w:r>
      <w:r w:rsidRPr="00F4368F">
        <w:rPr>
          <w:rFonts w:ascii="Arial" w:hAnsi="Arial" w:cs="Arial"/>
          <w:b/>
        </w:rPr>
        <w:t>PBWD</w:t>
      </w:r>
      <w:r w:rsidR="009D0BE2" w:rsidRPr="00F4368F">
        <w:rPr>
          <w:rFonts w:ascii="Arial" w:hAnsi="Arial" w:cs="Arial"/>
          <w:b/>
        </w:rPr>
        <w:t xml:space="preserve"> Board Retreat</w:t>
      </w:r>
    </w:p>
    <w:p w:rsidR="00B33045" w:rsidRDefault="00F4368F" w:rsidP="00F4368F">
      <w:pPr>
        <w:ind w:left="360" w:hanging="90"/>
        <w:rPr>
          <w:rFonts w:ascii="Arial" w:hAnsi="Arial" w:cs="Arial"/>
        </w:rPr>
      </w:pPr>
      <w:r>
        <w:rPr>
          <w:rFonts w:ascii="Arial" w:hAnsi="Arial" w:cs="Arial"/>
        </w:rPr>
        <w:t xml:space="preserve"> PBWDB Executive Director LaSetta Hogans shared that the Board Retreat has been pushed to a later date in the year.  There are many complex board governance agreements that need to be completed by November of this year.  Once a Board Consultant has been hired in October/November, we will work with the consultant to create a retreat using the list of agenda items the board members previously provided.  Board retreat sponsorship opportunities are still available for companies that are interested.  </w:t>
      </w:r>
    </w:p>
    <w:p w:rsidR="00FC5429" w:rsidRDefault="00FC5429" w:rsidP="000A2E50">
      <w:pPr>
        <w:tabs>
          <w:tab w:val="left" w:pos="360"/>
        </w:tabs>
        <w:ind w:hanging="90"/>
        <w:rPr>
          <w:rFonts w:ascii="Arial" w:hAnsi="Arial" w:cs="Arial"/>
          <w:b/>
        </w:rPr>
      </w:pPr>
    </w:p>
    <w:p w:rsidR="00B80CED" w:rsidRDefault="00B80CED" w:rsidP="000A2E50">
      <w:pPr>
        <w:tabs>
          <w:tab w:val="left" w:pos="360"/>
        </w:tabs>
        <w:ind w:hanging="90"/>
        <w:rPr>
          <w:rFonts w:ascii="Arial" w:hAnsi="Arial" w:cs="Arial"/>
          <w:b/>
        </w:rPr>
      </w:pPr>
    </w:p>
    <w:p w:rsidR="0097216A" w:rsidRDefault="00E9744F" w:rsidP="009D0BE2">
      <w:pPr>
        <w:ind w:left="360" w:hanging="450"/>
        <w:rPr>
          <w:rFonts w:ascii="Arial" w:hAnsi="Arial" w:cs="Arial"/>
        </w:rPr>
      </w:pPr>
      <w:r w:rsidRPr="003F308D">
        <w:rPr>
          <w:rFonts w:ascii="Arial" w:hAnsi="Arial" w:cs="Arial"/>
          <w:b/>
        </w:rPr>
        <w:t>1</w:t>
      </w:r>
      <w:r w:rsidR="008E2BE5" w:rsidRPr="003F308D">
        <w:rPr>
          <w:rFonts w:ascii="Arial" w:hAnsi="Arial" w:cs="Arial"/>
          <w:b/>
        </w:rPr>
        <w:t>1</w:t>
      </w:r>
      <w:r w:rsidRPr="003F308D">
        <w:rPr>
          <w:rFonts w:ascii="Arial" w:hAnsi="Arial" w:cs="Arial"/>
          <w:b/>
        </w:rPr>
        <w:t>.</w:t>
      </w:r>
      <w:r w:rsidR="009D0BE2" w:rsidRPr="003F308D">
        <w:rPr>
          <w:rFonts w:ascii="Arial" w:hAnsi="Arial" w:cs="Arial"/>
          <w:b/>
        </w:rPr>
        <w:t xml:space="preserve">  Arizona Department of Economic Security, Department of Labor Monitoring Report</w:t>
      </w:r>
    </w:p>
    <w:p w:rsidR="00E9744F" w:rsidRDefault="003F308D" w:rsidP="00F40084">
      <w:pPr>
        <w:tabs>
          <w:tab w:val="left" w:pos="360"/>
        </w:tabs>
        <w:ind w:left="360"/>
        <w:rPr>
          <w:rFonts w:ascii="Arial" w:hAnsi="Arial" w:cs="Arial"/>
        </w:rPr>
      </w:pPr>
      <w:r>
        <w:rPr>
          <w:rFonts w:ascii="Arial" w:hAnsi="Arial" w:cs="Arial"/>
        </w:rPr>
        <w:t>PBWDB Executive Director La</w:t>
      </w:r>
      <w:r w:rsidR="00297B58">
        <w:rPr>
          <w:rFonts w:ascii="Arial" w:hAnsi="Arial" w:cs="Arial"/>
        </w:rPr>
        <w:t>S</w:t>
      </w:r>
      <w:r>
        <w:rPr>
          <w:rFonts w:ascii="Arial" w:hAnsi="Arial" w:cs="Arial"/>
        </w:rPr>
        <w:t>etta Hogans reviewed the Arizona Department of Economic Security</w:t>
      </w:r>
      <w:r w:rsidR="00F40084">
        <w:rPr>
          <w:rFonts w:ascii="Arial" w:hAnsi="Arial" w:cs="Arial"/>
        </w:rPr>
        <w:t xml:space="preserve"> monitoring report, completed by the U.S. Department of Labor (DOL).  Executive Director Hogans </w:t>
      </w:r>
      <w:r w:rsidR="003A560A">
        <w:rPr>
          <w:rFonts w:ascii="Arial" w:hAnsi="Arial" w:cs="Arial"/>
        </w:rPr>
        <w:t xml:space="preserve">shared appreciation </w:t>
      </w:r>
      <w:r w:rsidR="00F40084">
        <w:rPr>
          <w:rFonts w:ascii="Arial" w:hAnsi="Arial" w:cs="Arial"/>
        </w:rPr>
        <w:t xml:space="preserve"> to have PBWDB members and staff meet with the DOL during their visit to Arizona. </w:t>
      </w:r>
    </w:p>
    <w:p w:rsidR="00F40084" w:rsidRDefault="00F40084" w:rsidP="00F40084">
      <w:pPr>
        <w:tabs>
          <w:tab w:val="left" w:pos="360"/>
        </w:tabs>
        <w:ind w:left="360"/>
        <w:rPr>
          <w:rFonts w:ascii="Arial" w:hAnsi="Arial" w:cs="Arial"/>
        </w:rPr>
      </w:pPr>
    </w:p>
    <w:p w:rsidR="00F40084" w:rsidRDefault="00F40084" w:rsidP="00F40084">
      <w:pPr>
        <w:tabs>
          <w:tab w:val="left" w:pos="360"/>
        </w:tabs>
        <w:ind w:left="360"/>
        <w:rPr>
          <w:rFonts w:ascii="Arial" w:hAnsi="Arial" w:cs="Arial"/>
        </w:rPr>
      </w:pPr>
      <w:r>
        <w:rPr>
          <w:rFonts w:ascii="Arial" w:hAnsi="Arial" w:cs="Arial"/>
        </w:rPr>
        <w:t>Executive Director Hogans noted that the City of Phoenix was cited as having a Best Practice for locating their ARIZONA@WORK comprehensive and affiliate job centers in areas with the highest need populations. Executive Director Hogans encouraged PBWD Board members to visit the Marcos de Niza affiliate site in Phoenix to see the partnership between the city’s Housing Department and ARIZONA@WORK</w:t>
      </w:r>
      <w:r w:rsidR="007B5545">
        <w:rPr>
          <w:rFonts w:ascii="Arial" w:hAnsi="Arial" w:cs="Arial"/>
        </w:rPr>
        <w:t xml:space="preserve"> City of Phoenix</w:t>
      </w:r>
      <w:r>
        <w:rPr>
          <w:rFonts w:ascii="Arial" w:hAnsi="Arial" w:cs="Arial"/>
        </w:rPr>
        <w:t xml:space="preserve">. </w:t>
      </w:r>
    </w:p>
    <w:p w:rsidR="00F40084" w:rsidRDefault="00F40084" w:rsidP="00F40084">
      <w:pPr>
        <w:tabs>
          <w:tab w:val="left" w:pos="360"/>
        </w:tabs>
        <w:ind w:left="360"/>
        <w:rPr>
          <w:rFonts w:ascii="Arial" w:hAnsi="Arial" w:cs="Arial"/>
        </w:rPr>
      </w:pPr>
    </w:p>
    <w:p w:rsidR="00F40084" w:rsidRDefault="00F40084" w:rsidP="00F40084">
      <w:pPr>
        <w:ind w:left="360" w:hanging="90"/>
        <w:rPr>
          <w:rFonts w:ascii="Arial" w:hAnsi="Arial" w:cs="Arial"/>
        </w:rPr>
      </w:pPr>
      <w:r>
        <w:rPr>
          <w:rFonts w:ascii="Arial" w:hAnsi="Arial" w:cs="Arial"/>
        </w:rPr>
        <w:tab/>
        <w:t xml:space="preserve">U.S. DOL was very impressed with </w:t>
      </w:r>
      <w:r w:rsidR="007B5545">
        <w:rPr>
          <w:rFonts w:ascii="Arial" w:hAnsi="Arial" w:cs="Arial"/>
        </w:rPr>
        <w:t>the ARIZONA@WORK City of Phoenix</w:t>
      </w:r>
      <w:r>
        <w:rPr>
          <w:rFonts w:ascii="Arial" w:hAnsi="Arial" w:cs="Arial"/>
        </w:rPr>
        <w:t xml:space="preserve"> youth provider locations and job centers when visiting those locations in person. Out of the twelve local workforce boards, DOL cited only the City of Phoenix workforce boar</w:t>
      </w:r>
      <w:r w:rsidR="007B5545">
        <w:rPr>
          <w:rFonts w:ascii="Arial" w:hAnsi="Arial" w:cs="Arial"/>
        </w:rPr>
        <w:t>d</w:t>
      </w:r>
      <w:r>
        <w:rPr>
          <w:rFonts w:ascii="Arial" w:hAnsi="Arial" w:cs="Arial"/>
        </w:rPr>
        <w:t>, and Pinal County workforce board, as knowing the amount of their WIOA budgets and funding allocations.</w:t>
      </w:r>
    </w:p>
    <w:p w:rsidR="00F40084" w:rsidRDefault="00F40084" w:rsidP="00F40084">
      <w:pPr>
        <w:ind w:left="360" w:hanging="90"/>
        <w:rPr>
          <w:rFonts w:ascii="Arial" w:hAnsi="Arial" w:cs="Arial"/>
        </w:rPr>
      </w:pPr>
    </w:p>
    <w:p w:rsidR="0000441C" w:rsidRDefault="00F40084" w:rsidP="00F40084">
      <w:pPr>
        <w:tabs>
          <w:tab w:val="left" w:pos="360"/>
        </w:tabs>
        <w:ind w:left="360"/>
        <w:rPr>
          <w:rFonts w:ascii="Arial" w:hAnsi="Arial" w:cs="Arial"/>
        </w:rPr>
      </w:pPr>
      <w:r>
        <w:rPr>
          <w:rFonts w:ascii="Arial" w:hAnsi="Arial" w:cs="Arial"/>
        </w:rPr>
        <w:t xml:space="preserve">Executive Director Hogans shared that some of the observations by DOL </w:t>
      </w:r>
      <w:r w:rsidR="00297B58">
        <w:rPr>
          <w:rFonts w:ascii="Arial" w:hAnsi="Arial" w:cs="Arial"/>
        </w:rPr>
        <w:t xml:space="preserve">for the City of Phoenix </w:t>
      </w:r>
      <w:r>
        <w:rPr>
          <w:rFonts w:ascii="Arial" w:hAnsi="Arial" w:cs="Arial"/>
        </w:rPr>
        <w:t>were not a surprise, such as needing to have a shared local governance agreement between the Mayor and the PBWDB.  And needing an agreement between</w:t>
      </w:r>
      <w:r w:rsidR="00297B58">
        <w:rPr>
          <w:rFonts w:ascii="Arial" w:hAnsi="Arial" w:cs="Arial"/>
        </w:rPr>
        <w:t xml:space="preserve"> the Community and Economic Development Department and Human Services Department</w:t>
      </w:r>
      <w:r>
        <w:rPr>
          <w:rFonts w:ascii="Arial" w:hAnsi="Arial" w:cs="Arial"/>
        </w:rPr>
        <w:t xml:space="preserve"> to provide career services</w:t>
      </w:r>
      <w:r w:rsidR="00297B58">
        <w:rPr>
          <w:rFonts w:ascii="Arial" w:hAnsi="Arial" w:cs="Arial"/>
        </w:rPr>
        <w:t xml:space="preserve"> for the city</w:t>
      </w:r>
      <w:r>
        <w:rPr>
          <w:rFonts w:ascii="Arial" w:hAnsi="Arial" w:cs="Arial"/>
        </w:rPr>
        <w:t xml:space="preserve">.  These </w:t>
      </w:r>
      <w:r w:rsidR="007B5545">
        <w:rPr>
          <w:rFonts w:ascii="Arial" w:hAnsi="Arial" w:cs="Arial"/>
        </w:rPr>
        <w:t>agreements</w:t>
      </w:r>
      <w:r>
        <w:rPr>
          <w:rFonts w:ascii="Arial" w:hAnsi="Arial" w:cs="Arial"/>
        </w:rPr>
        <w:t xml:space="preserve"> are currently being developed, or will be developed, by board staff and will be complete by </w:t>
      </w:r>
      <w:r w:rsidR="007B5545">
        <w:rPr>
          <w:rFonts w:ascii="Arial" w:hAnsi="Arial" w:cs="Arial"/>
        </w:rPr>
        <w:t>November</w:t>
      </w:r>
      <w:r>
        <w:rPr>
          <w:rFonts w:ascii="Arial" w:hAnsi="Arial" w:cs="Arial"/>
        </w:rPr>
        <w:t xml:space="preserve"> 2019. </w:t>
      </w:r>
      <w:r w:rsidR="00297B58">
        <w:rPr>
          <w:rFonts w:ascii="Arial" w:hAnsi="Arial" w:cs="Arial"/>
        </w:rPr>
        <w:t xml:space="preserve">The documented agreements will be presented to the PBWDB for approval when </w:t>
      </w:r>
      <w:r w:rsidR="007B5545">
        <w:rPr>
          <w:rFonts w:ascii="Arial" w:hAnsi="Arial" w:cs="Arial"/>
        </w:rPr>
        <w:t>appropriate</w:t>
      </w:r>
      <w:r w:rsidR="00297B58">
        <w:rPr>
          <w:rFonts w:ascii="Arial" w:hAnsi="Arial" w:cs="Arial"/>
        </w:rPr>
        <w:t xml:space="preserve">. </w:t>
      </w:r>
    </w:p>
    <w:p w:rsidR="00F40084" w:rsidRDefault="00F40084" w:rsidP="00F40084">
      <w:pPr>
        <w:tabs>
          <w:tab w:val="left" w:pos="360"/>
        </w:tabs>
        <w:ind w:left="360"/>
        <w:rPr>
          <w:rFonts w:ascii="Arial" w:hAnsi="Arial" w:cs="Arial"/>
        </w:rPr>
      </w:pPr>
    </w:p>
    <w:p w:rsidR="00F40084" w:rsidRDefault="00297B58" w:rsidP="00F40084">
      <w:pPr>
        <w:tabs>
          <w:tab w:val="left" w:pos="360"/>
        </w:tabs>
        <w:ind w:left="360"/>
        <w:rPr>
          <w:rFonts w:ascii="Arial" w:hAnsi="Arial" w:cs="Arial"/>
        </w:rPr>
      </w:pPr>
      <w:r>
        <w:rPr>
          <w:rFonts w:ascii="Arial" w:hAnsi="Arial" w:cs="Arial"/>
        </w:rPr>
        <w:lastRenderedPageBreak/>
        <w:t>Executive Director Hogans shared the City of Phoenix moved staff</w:t>
      </w:r>
      <w:r w:rsidR="007B5545">
        <w:rPr>
          <w:rFonts w:ascii="Arial" w:hAnsi="Arial" w:cs="Arial"/>
        </w:rPr>
        <w:t xml:space="preserve"> a year ago</w:t>
      </w:r>
      <w:r>
        <w:rPr>
          <w:rFonts w:ascii="Arial" w:hAnsi="Arial" w:cs="Arial"/>
        </w:rPr>
        <w:t xml:space="preserve"> to ensure firewalls are in place and conflict of interest is avoided.  Now, we need to document those changes into the agreements previously mentioned. </w:t>
      </w:r>
    </w:p>
    <w:p w:rsidR="00297B58" w:rsidRDefault="00297B58" w:rsidP="00F40084">
      <w:pPr>
        <w:tabs>
          <w:tab w:val="left" w:pos="360"/>
        </w:tabs>
        <w:ind w:left="360"/>
        <w:rPr>
          <w:rFonts w:ascii="Arial" w:hAnsi="Arial" w:cs="Arial"/>
        </w:rPr>
      </w:pPr>
    </w:p>
    <w:p w:rsidR="00297B58" w:rsidRDefault="00297B58" w:rsidP="00F40084">
      <w:pPr>
        <w:tabs>
          <w:tab w:val="left" w:pos="360"/>
        </w:tabs>
        <w:ind w:left="360"/>
        <w:rPr>
          <w:rFonts w:ascii="Arial" w:hAnsi="Arial" w:cs="Arial"/>
        </w:rPr>
      </w:pPr>
      <w:r>
        <w:rPr>
          <w:rFonts w:ascii="Arial" w:hAnsi="Arial" w:cs="Arial"/>
        </w:rPr>
        <w:t>Additionally, Executive Director Hogans shared that City of Phoenix was cited by DOL as being compliant to the Sunshine Provision, which mandates that public board meeting agendas are posted publicly</w:t>
      </w:r>
      <w:r w:rsidR="007B5545">
        <w:rPr>
          <w:rFonts w:ascii="Arial" w:hAnsi="Arial" w:cs="Arial"/>
        </w:rPr>
        <w:t>,</w:t>
      </w:r>
      <w:r>
        <w:rPr>
          <w:rFonts w:ascii="Arial" w:hAnsi="Arial" w:cs="Arial"/>
        </w:rPr>
        <w:t xml:space="preserve"> with the corresponding results, within a specified time frame. </w:t>
      </w:r>
    </w:p>
    <w:p w:rsidR="00297B58" w:rsidRDefault="00297B58" w:rsidP="00F40084">
      <w:pPr>
        <w:tabs>
          <w:tab w:val="left" w:pos="360"/>
        </w:tabs>
        <w:ind w:left="360"/>
        <w:rPr>
          <w:rFonts w:ascii="Arial" w:hAnsi="Arial" w:cs="Arial"/>
        </w:rPr>
      </w:pPr>
    </w:p>
    <w:p w:rsidR="00297B58" w:rsidRDefault="00297B58" w:rsidP="00F40084">
      <w:pPr>
        <w:tabs>
          <w:tab w:val="left" w:pos="360"/>
        </w:tabs>
        <w:ind w:left="360"/>
        <w:rPr>
          <w:rFonts w:ascii="Arial" w:hAnsi="Arial" w:cs="Arial"/>
        </w:rPr>
      </w:pPr>
      <w:r>
        <w:rPr>
          <w:rFonts w:ascii="Arial" w:hAnsi="Arial" w:cs="Arial"/>
        </w:rPr>
        <w:t xml:space="preserve">Finally, Executive Director Hogans shared that the Infrastructure Funding Agreement (IFA) costs, as outlined </w:t>
      </w:r>
      <w:r w:rsidR="007B5545">
        <w:rPr>
          <w:rFonts w:ascii="Arial" w:hAnsi="Arial" w:cs="Arial"/>
        </w:rPr>
        <w:t xml:space="preserve">in </w:t>
      </w:r>
      <w:r>
        <w:rPr>
          <w:rFonts w:ascii="Arial" w:hAnsi="Arial" w:cs="Arial"/>
        </w:rPr>
        <w:t>the workforce system partner Memorandum of Understanding, was presented to DOL during the monitoring visit.  DOL did not fully understand the IFA template that was provided and DOL did not understand that all system partners are contributing to the IFA, through direct funding or in-kind services.  Executive Director Hogans spoke with AZ</w:t>
      </w:r>
      <w:r w:rsidR="007B5545">
        <w:rPr>
          <w:rFonts w:ascii="Arial" w:hAnsi="Arial" w:cs="Arial"/>
        </w:rPr>
        <w:t xml:space="preserve"> </w:t>
      </w:r>
      <w:r>
        <w:rPr>
          <w:rFonts w:ascii="Arial" w:hAnsi="Arial" w:cs="Arial"/>
        </w:rPr>
        <w:t>D</w:t>
      </w:r>
      <w:r w:rsidR="007B5545">
        <w:rPr>
          <w:rFonts w:ascii="Arial" w:hAnsi="Arial" w:cs="Arial"/>
        </w:rPr>
        <w:t xml:space="preserve">epartment of </w:t>
      </w:r>
      <w:r>
        <w:rPr>
          <w:rFonts w:ascii="Arial" w:hAnsi="Arial" w:cs="Arial"/>
        </w:rPr>
        <w:t>E</w:t>
      </w:r>
      <w:r w:rsidR="007B5545">
        <w:rPr>
          <w:rFonts w:ascii="Arial" w:hAnsi="Arial" w:cs="Arial"/>
        </w:rPr>
        <w:t xml:space="preserve">conomic </w:t>
      </w:r>
      <w:r>
        <w:rPr>
          <w:rFonts w:ascii="Arial" w:hAnsi="Arial" w:cs="Arial"/>
        </w:rPr>
        <w:t>S</w:t>
      </w:r>
      <w:r w:rsidR="007B5545">
        <w:rPr>
          <w:rFonts w:ascii="Arial" w:hAnsi="Arial" w:cs="Arial"/>
        </w:rPr>
        <w:t>ecurity</w:t>
      </w:r>
      <w:r>
        <w:rPr>
          <w:rFonts w:ascii="Arial" w:hAnsi="Arial" w:cs="Arial"/>
        </w:rPr>
        <w:t xml:space="preserve"> and reiterated that the information on in-kind contributions from system partners was included in the IFA and that we are </w:t>
      </w:r>
      <w:r w:rsidR="007B5545">
        <w:rPr>
          <w:rFonts w:ascii="Arial" w:hAnsi="Arial" w:cs="Arial"/>
        </w:rPr>
        <w:t xml:space="preserve">currently </w:t>
      </w:r>
      <w:r>
        <w:rPr>
          <w:rFonts w:ascii="Arial" w:hAnsi="Arial" w:cs="Arial"/>
        </w:rPr>
        <w:t xml:space="preserve">working on including </w:t>
      </w:r>
      <w:r w:rsidR="007B5545">
        <w:rPr>
          <w:rFonts w:ascii="Arial" w:hAnsi="Arial" w:cs="Arial"/>
        </w:rPr>
        <w:t>contributions</w:t>
      </w:r>
      <w:r>
        <w:rPr>
          <w:rFonts w:ascii="Arial" w:hAnsi="Arial" w:cs="Arial"/>
        </w:rPr>
        <w:t xml:space="preserve"> from our Title II Adult Education partner</w:t>
      </w:r>
      <w:r w:rsidR="007B5545">
        <w:rPr>
          <w:rFonts w:ascii="Arial" w:hAnsi="Arial" w:cs="Arial"/>
        </w:rPr>
        <w:t xml:space="preserve"> as well</w:t>
      </w:r>
      <w:r>
        <w:rPr>
          <w:rFonts w:ascii="Arial" w:hAnsi="Arial" w:cs="Arial"/>
        </w:rPr>
        <w:t xml:space="preserve">. </w:t>
      </w:r>
    </w:p>
    <w:p w:rsidR="00297B58" w:rsidRDefault="00297B58" w:rsidP="00F40084">
      <w:pPr>
        <w:tabs>
          <w:tab w:val="left" w:pos="360"/>
        </w:tabs>
        <w:ind w:left="360"/>
        <w:rPr>
          <w:rFonts w:ascii="Arial" w:hAnsi="Arial" w:cs="Arial"/>
        </w:rPr>
      </w:pPr>
    </w:p>
    <w:p w:rsidR="00C75A0E" w:rsidRDefault="00852258" w:rsidP="00F40084">
      <w:pPr>
        <w:tabs>
          <w:tab w:val="left" w:pos="360"/>
        </w:tabs>
        <w:ind w:left="360"/>
        <w:rPr>
          <w:rFonts w:ascii="Arial" w:hAnsi="Arial" w:cs="Arial"/>
        </w:rPr>
      </w:pPr>
      <w:r>
        <w:rPr>
          <w:rFonts w:ascii="Arial" w:hAnsi="Arial" w:cs="Arial"/>
        </w:rPr>
        <w:t>PBWDB Chair Nick DePorter thanked the PBWD Board members who spoke with DOL on the Board’s behalf</w:t>
      </w:r>
      <w:r w:rsidR="00347E92">
        <w:rPr>
          <w:rFonts w:ascii="Arial" w:hAnsi="Arial" w:cs="Arial"/>
        </w:rPr>
        <w:t xml:space="preserve">: Michelle Jameson, Audrey Bohanan, Ali </w:t>
      </w:r>
      <w:proofErr w:type="spellStart"/>
      <w:r w:rsidR="00347E92">
        <w:rPr>
          <w:rFonts w:ascii="Arial" w:hAnsi="Arial" w:cs="Arial"/>
        </w:rPr>
        <w:t>Gamero</w:t>
      </w:r>
      <w:proofErr w:type="spellEnd"/>
      <w:r w:rsidR="00347E92">
        <w:rPr>
          <w:rFonts w:ascii="Arial" w:hAnsi="Arial" w:cs="Arial"/>
        </w:rPr>
        <w:t xml:space="preserve">-Hernandez and Nick </w:t>
      </w:r>
      <w:proofErr w:type="spellStart"/>
      <w:r w:rsidR="00347E92">
        <w:rPr>
          <w:rFonts w:ascii="Arial" w:hAnsi="Arial" w:cs="Arial"/>
        </w:rPr>
        <w:t>Bielinski</w:t>
      </w:r>
      <w:proofErr w:type="spellEnd"/>
      <w:r>
        <w:rPr>
          <w:rFonts w:ascii="Arial" w:hAnsi="Arial" w:cs="Arial"/>
        </w:rPr>
        <w:t>.</w:t>
      </w:r>
      <w:r w:rsidR="00347E92">
        <w:rPr>
          <w:rFonts w:ascii="Arial" w:hAnsi="Arial" w:cs="Arial"/>
        </w:rPr>
        <w:t xml:space="preserve">  Chair DePorter also thanked the PBWDB Executive Director, LaSetta Hogans and PBWD Board Liaison, Christina Edwards, for their hard work in preparing for the DOL visit. </w:t>
      </w:r>
      <w:r>
        <w:rPr>
          <w:rFonts w:ascii="Arial" w:hAnsi="Arial" w:cs="Arial"/>
        </w:rPr>
        <w:t xml:space="preserve"> </w:t>
      </w:r>
    </w:p>
    <w:p w:rsidR="00347E92" w:rsidRDefault="00347E92" w:rsidP="00F40084">
      <w:pPr>
        <w:tabs>
          <w:tab w:val="left" w:pos="360"/>
        </w:tabs>
        <w:ind w:left="360"/>
        <w:rPr>
          <w:rFonts w:ascii="Arial" w:hAnsi="Arial" w:cs="Arial"/>
        </w:rPr>
      </w:pPr>
    </w:p>
    <w:p w:rsidR="00347E92" w:rsidRDefault="00347E92" w:rsidP="004760B8">
      <w:pPr>
        <w:tabs>
          <w:tab w:val="left" w:pos="270"/>
        </w:tabs>
        <w:rPr>
          <w:rFonts w:ascii="Arial" w:hAnsi="Arial" w:cs="Arial"/>
          <w:b/>
        </w:rPr>
      </w:pPr>
    </w:p>
    <w:p w:rsidR="009D0BE2" w:rsidRDefault="009D0BE2" w:rsidP="009D0BE2">
      <w:pPr>
        <w:tabs>
          <w:tab w:val="left" w:pos="270"/>
        </w:tabs>
        <w:ind w:hanging="90"/>
        <w:rPr>
          <w:rFonts w:ascii="Arial" w:hAnsi="Arial" w:cs="Arial"/>
          <w:b/>
          <w:highlight w:val="yellow"/>
        </w:rPr>
      </w:pPr>
      <w:r w:rsidRPr="00347E92">
        <w:rPr>
          <w:rFonts w:ascii="Arial" w:hAnsi="Arial" w:cs="Arial"/>
          <w:b/>
        </w:rPr>
        <w:t>12.  WIOA Program Year 19/20 Funding Allocations</w:t>
      </w:r>
    </w:p>
    <w:p w:rsidR="009D0BE2" w:rsidRDefault="00347E92" w:rsidP="00347E92">
      <w:pPr>
        <w:ind w:left="360"/>
        <w:rPr>
          <w:rFonts w:ascii="Arial" w:hAnsi="Arial" w:cs="Arial"/>
        </w:rPr>
      </w:pPr>
      <w:r>
        <w:rPr>
          <w:rFonts w:ascii="Arial" w:hAnsi="Arial" w:cs="Arial"/>
        </w:rPr>
        <w:t>PBWDB Executive Director LaSetta Hogans shared the WIOA program year funding allocation</w:t>
      </w:r>
      <w:r w:rsidR="00B523C4">
        <w:rPr>
          <w:rFonts w:ascii="Arial" w:hAnsi="Arial" w:cs="Arial"/>
        </w:rPr>
        <w:t>s</w:t>
      </w:r>
      <w:r>
        <w:rPr>
          <w:rFonts w:ascii="Arial" w:hAnsi="Arial" w:cs="Arial"/>
        </w:rPr>
        <w:t xml:space="preserve"> for 2019/2020.  Executive Director Hogans shared the state received over 80 million dollars in funding for program year 19/20.  The City of Phoenix received around 12 million, which is an increase of 1.3 million over last program year. The handout that was shared</w:t>
      </w:r>
      <w:r w:rsidR="009E45D6">
        <w:rPr>
          <w:rFonts w:ascii="Arial" w:hAnsi="Arial" w:cs="Arial"/>
        </w:rPr>
        <w:t xml:space="preserve"> with the committee</w:t>
      </w:r>
      <w:r>
        <w:rPr>
          <w:rFonts w:ascii="Arial" w:hAnsi="Arial" w:cs="Arial"/>
        </w:rPr>
        <w:t xml:space="preserve"> highlights the increases for each program: Adult, Dislocated Worker, Rapid Response and Youth. </w:t>
      </w:r>
    </w:p>
    <w:p w:rsidR="00347E92" w:rsidRDefault="00347E92" w:rsidP="00347E92">
      <w:pPr>
        <w:ind w:left="360"/>
        <w:rPr>
          <w:rFonts w:ascii="Arial" w:hAnsi="Arial" w:cs="Arial"/>
        </w:rPr>
      </w:pPr>
    </w:p>
    <w:p w:rsidR="009D0BE2" w:rsidRDefault="009D0BE2" w:rsidP="009D0BE2">
      <w:pPr>
        <w:tabs>
          <w:tab w:val="left" w:pos="270"/>
        </w:tabs>
        <w:ind w:hanging="90"/>
        <w:rPr>
          <w:rFonts w:ascii="Arial" w:hAnsi="Arial" w:cs="Arial"/>
          <w:b/>
        </w:rPr>
      </w:pPr>
    </w:p>
    <w:p w:rsidR="009D0BE2" w:rsidRDefault="009D0BE2" w:rsidP="009D0BE2">
      <w:pPr>
        <w:tabs>
          <w:tab w:val="left" w:pos="270"/>
        </w:tabs>
        <w:ind w:hanging="90"/>
        <w:rPr>
          <w:rFonts w:ascii="Arial" w:hAnsi="Arial" w:cs="Arial"/>
          <w:b/>
        </w:rPr>
      </w:pPr>
      <w:r w:rsidRPr="00347E92">
        <w:rPr>
          <w:rFonts w:ascii="Arial" w:hAnsi="Arial" w:cs="Arial"/>
          <w:b/>
        </w:rPr>
        <w:t>13.  Job Center Certification Status Update</w:t>
      </w:r>
    </w:p>
    <w:p w:rsidR="009E45D6" w:rsidRDefault="00347E92" w:rsidP="00347E92">
      <w:pPr>
        <w:ind w:left="360"/>
        <w:rPr>
          <w:rFonts w:ascii="Arial" w:hAnsi="Arial" w:cs="Arial"/>
        </w:rPr>
      </w:pPr>
      <w:r>
        <w:rPr>
          <w:rFonts w:ascii="Arial" w:hAnsi="Arial" w:cs="Arial"/>
        </w:rPr>
        <w:t xml:space="preserve">PBWD Board Liaison, Christina Edwards, shared the Job Center Certification process </w:t>
      </w:r>
      <w:r w:rsidR="009E45D6">
        <w:rPr>
          <w:rFonts w:ascii="Arial" w:hAnsi="Arial" w:cs="Arial"/>
        </w:rPr>
        <w:t>is</w:t>
      </w:r>
      <w:r>
        <w:rPr>
          <w:rFonts w:ascii="Arial" w:hAnsi="Arial" w:cs="Arial"/>
        </w:rPr>
        <w:t xml:space="preserve"> complete and all ARIZONA@WORK City of Phoenix comprehensive and affiliate job centers are certified.  </w:t>
      </w:r>
    </w:p>
    <w:p w:rsidR="009E45D6" w:rsidRDefault="009E45D6" w:rsidP="00347E92">
      <w:pPr>
        <w:ind w:left="360"/>
        <w:rPr>
          <w:rFonts w:ascii="Arial" w:hAnsi="Arial" w:cs="Arial"/>
        </w:rPr>
      </w:pPr>
    </w:p>
    <w:p w:rsidR="009D0BE2" w:rsidRDefault="00347E92" w:rsidP="00347E92">
      <w:pPr>
        <w:ind w:left="360"/>
        <w:rPr>
          <w:rFonts w:ascii="Arial" w:hAnsi="Arial" w:cs="Arial"/>
        </w:rPr>
      </w:pPr>
      <w:r>
        <w:rPr>
          <w:rFonts w:ascii="Arial" w:hAnsi="Arial" w:cs="Arial"/>
        </w:rPr>
        <w:t>There are three additional job centers to be certified, Aeroterra</w:t>
      </w:r>
      <w:r w:rsidR="003A560A">
        <w:rPr>
          <w:rFonts w:ascii="Arial" w:hAnsi="Arial" w:cs="Arial"/>
        </w:rPr>
        <w:t xml:space="preserve"> Affiliate Site</w:t>
      </w:r>
      <w:r>
        <w:rPr>
          <w:rFonts w:ascii="Arial" w:hAnsi="Arial" w:cs="Arial"/>
        </w:rPr>
        <w:t xml:space="preserve">, CPLC @ Desert Sky Mall </w:t>
      </w:r>
      <w:r w:rsidR="003A560A">
        <w:rPr>
          <w:rFonts w:ascii="Arial" w:hAnsi="Arial" w:cs="Arial"/>
        </w:rPr>
        <w:t xml:space="preserve">Affiliate Site </w:t>
      </w:r>
      <w:r>
        <w:rPr>
          <w:rFonts w:ascii="Arial" w:hAnsi="Arial" w:cs="Arial"/>
        </w:rPr>
        <w:t>and the South Job Center</w:t>
      </w:r>
      <w:r w:rsidR="003A560A">
        <w:rPr>
          <w:rFonts w:ascii="Arial" w:hAnsi="Arial" w:cs="Arial"/>
        </w:rPr>
        <w:t>. T</w:t>
      </w:r>
      <w:r>
        <w:rPr>
          <w:rFonts w:ascii="Arial" w:hAnsi="Arial" w:cs="Arial"/>
        </w:rPr>
        <w:t xml:space="preserve">he Job Center Certification Workgroup will meet </w:t>
      </w:r>
      <w:r w:rsidR="00AC3926">
        <w:rPr>
          <w:rFonts w:ascii="Arial" w:hAnsi="Arial" w:cs="Arial"/>
        </w:rPr>
        <w:t>mid-August</w:t>
      </w:r>
      <w:r>
        <w:rPr>
          <w:rFonts w:ascii="Arial" w:hAnsi="Arial" w:cs="Arial"/>
        </w:rPr>
        <w:t xml:space="preserve"> to begin discussions on the certification plan for each site. </w:t>
      </w:r>
    </w:p>
    <w:p w:rsidR="00347E92" w:rsidRDefault="00347E92" w:rsidP="00347E92">
      <w:pPr>
        <w:ind w:left="360"/>
        <w:rPr>
          <w:rFonts w:ascii="Arial" w:hAnsi="Arial" w:cs="Arial"/>
        </w:rPr>
      </w:pPr>
    </w:p>
    <w:p w:rsidR="009D0BE2" w:rsidRDefault="009D0BE2" w:rsidP="004760B8">
      <w:pPr>
        <w:tabs>
          <w:tab w:val="left" w:pos="270"/>
        </w:tabs>
        <w:rPr>
          <w:rFonts w:ascii="Arial" w:hAnsi="Arial" w:cs="Arial"/>
          <w:b/>
        </w:rPr>
      </w:pPr>
    </w:p>
    <w:p w:rsidR="009E45D6" w:rsidRDefault="009E45D6" w:rsidP="004760B8">
      <w:pPr>
        <w:tabs>
          <w:tab w:val="left" w:pos="270"/>
        </w:tabs>
        <w:rPr>
          <w:rFonts w:ascii="Arial" w:hAnsi="Arial" w:cs="Arial"/>
          <w:b/>
        </w:rPr>
      </w:pPr>
    </w:p>
    <w:p w:rsidR="009E45D6" w:rsidRDefault="009E45D6" w:rsidP="004760B8">
      <w:pPr>
        <w:tabs>
          <w:tab w:val="left" w:pos="270"/>
        </w:tabs>
        <w:rPr>
          <w:rFonts w:ascii="Arial" w:hAnsi="Arial" w:cs="Arial"/>
          <w:b/>
        </w:rPr>
      </w:pPr>
    </w:p>
    <w:p w:rsidR="006F63B8" w:rsidRDefault="00894776" w:rsidP="00990136">
      <w:pPr>
        <w:tabs>
          <w:tab w:val="left" w:pos="270"/>
        </w:tabs>
        <w:ind w:hanging="90"/>
        <w:rPr>
          <w:rFonts w:ascii="Arial" w:hAnsi="Arial" w:cs="Arial"/>
          <w:b/>
        </w:rPr>
      </w:pPr>
      <w:r w:rsidRPr="00347E92">
        <w:rPr>
          <w:rFonts w:ascii="Arial" w:hAnsi="Arial" w:cs="Arial"/>
          <w:b/>
        </w:rPr>
        <w:t>1</w:t>
      </w:r>
      <w:r w:rsidR="009D0BE2" w:rsidRPr="00347E92">
        <w:rPr>
          <w:rFonts w:ascii="Arial" w:hAnsi="Arial" w:cs="Arial"/>
          <w:b/>
        </w:rPr>
        <w:t>4</w:t>
      </w:r>
      <w:r w:rsidR="006F63B8" w:rsidRPr="00347E92">
        <w:rPr>
          <w:rFonts w:ascii="Arial" w:hAnsi="Arial" w:cs="Arial"/>
          <w:b/>
        </w:rPr>
        <w:t>.</w:t>
      </w:r>
      <w:r w:rsidR="000A2E50" w:rsidRPr="00347E92">
        <w:rPr>
          <w:rFonts w:ascii="Arial" w:hAnsi="Arial" w:cs="Arial"/>
          <w:b/>
        </w:rPr>
        <w:t xml:space="preserve">  </w:t>
      </w:r>
      <w:r w:rsidR="006F63B8" w:rsidRPr="00347E92">
        <w:rPr>
          <w:rFonts w:ascii="Arial" w:hAnsi="Arial" w:cs="Arial"/>
          <w:b/>
        </w:rPr>
        <w:t>Matters for Future Discussion</w:t>
      </w:r>
    </w:p>
    <w:p w:rsidR="008E2BE5" w:rsidRDefault="00F4368F" w:rsidP="00AA6998">
      <w:pPr>
        <w:ind w:left="405"/>
        <w:rPr>
          <w:rFonts w:ascii="Arial" w:hAnsi="Arial" w:cs="Arial"/>
        </w:rPr>
      </w:pPr>
      <w:r>
        <w:rPr>
          <w:rFonts w:ascii="Arial" w:hAnsi="Arial" w:cs="Arial"/>
        </w:rPr>
        <w:t>ELC member Michelle Jameson shared that she</w:t>
      </w:r>
      <w:r w:rsidR="009E45D6">
        <w:rPr>
          <w:rFonts w:ascii="Arial" w:hAnsi="Arial" w:cs="Arial"/>
        </w:rPr>
        <w:t xml:space="preserve"> is</w:t>
      </w:r>
      <w:r>
        <w:rPr>
          <w:rFonts w:ascii="Arial" w:hAnsi="Arial" w:cs="Arial"/>
        </w:rPr>
        <w:t xml:space="preserve"> participating in meetings with the Maricopa County Workforce Development Board </w:t>
      </w:r>
      <w:r w:rsidR="00401C6F">
        <w:rPr>
          <w:rFonts w:ascii="Arial" w:hAnsi="Arial" w:cs="Arial"/>
        </w:rPr>
        <w:t xml:space="preserve">(MCWDB) </w:t>
      </w:r>
      <w:r>
        <w:rPr>
          <w:rFonts w:ascii="Arial" w:hAnsi="Arial" w:cs="Arial"/>
        </w:rPr>
        <w:t xml:space="preserve">Regionalism and Sustainability Workgroup on regional strategic planning efforts with the City of Phoenix.  PBWDB Executive Director LaSetta Hogans has also been participating in these meetings.  </w:t>
      </w:r>
      <w:r w:rsidR="009E45D6">
        <w:rPr>
          <w:rFonts w:ascii="Arial" w:hAnsi="Arial" w:cs="Arial"/>
        </w:rPr>
        <w:t xml:space="preserve">ELC </w:t>
      </w:r>
      <w:r>
        <w:rPr>
          <w:rFonts w:ascii="Arial" w:hAnsi="Arial" w:cs="Arial"/>
        </w:rPr>
        <w:t xml:space="preserve">Member Jameson will continue to update the PBWDB on the regionalism efforts.  </w:t>
      </w:r>
    </w:p>
    <w:p w:rsidR="00401C6F" w:rsidRDefault="00401C6F" w:rsidP="00AA6998">
      <w:pPr>
        <w:ind w:left="405"/>
        <w:rPr>
          <w:rFonts w:ascii="Arial" w:hAnsi="Arial" w:cs="Arial"/>
        </w:rPr>
      </w:pPr>
    </w:p>
    <w:p w:rsidR="00401C6F" w:rsidRDefault="00401C6F" w:rsidP="00AA6998">
      <w:pPr>
        <w:ind w:left="405"/>
        <w:rPr>
          <w:rFonts w:ascii="Arial" w:hAnsi="Arial" w:cs="Arial"/>
        </w:rPr>
      </w:pPr>
      <w:r>
        <w:rPr>
          <w:rFonts w:ascii="Arial" w:hAnsi="Arial" w:cs="Arial"/>
        </w:rPr>
        <w:t xml:space="preserve">PBWDB Executive Director LaSetta Hogans will ask the MCWDB to come and present on their regional strategic planning efforts with the ELC.  Executive Director Hogans thanked Michelle Jameson for doing a great job </w:t>
      </w:r>
      <w:r w:rsidR="009E45D6">
        <w:rPr>
          <w:rFonts w:ascii="Arial" w:hAnsi="Arial" w:cs="Arial"/>
        </w:rPr>
        <w:t>in</w:t>
      </w:r>
      <w:r>
        <w:rPr>
          <w:rFonts w:ascii="Arial" w:hAnsi="Arial" w:cs="Arial"/>
        </w:rPr>
        <w:t xml:space="preserve"> continuing to participate in the reginal meetings with Maricopa County.  </w:t>
      </w:r>
    </w:p>
    <w:p w:rsidR="00401C6F" w:rsidRDefault="00401C6F" w:rsidP="00AA6998">
      <w:pPr>
        <w:ind w:left="405"/>
        <w:rPr>
          <w:rFonts w:ascii="Arial" w:hAnsi="Arial" w:cs="Arial"/>
        </w:rPr>
      </w:pPr>
    </w:p>
    <w:p w:rsidR="00F4368F" w:rsidRPr="00A93A47" w:rsidRDefault="00F4368F" w:rsidP="00AA6998">
      <w:pPr>
        <w:ind w:left="405"/>
        <w:rPr>
          <w:rFonts w:ascii="Arial" w:hAnsi="Arial" w:cs="Arial"/>
        </w:rPr>
      </w:pPr>
    </w:p>
    <w:p w:rsidR="000226D0" w:rsidRPr="006F63B8" w:rsidRDefault="00E50AB7" w:rsidP="00990136">
      <w:pPr>
        <w:ind w:hanging="90"/>
        <w:rPr>
          <w:rFonts w:ascii="Arial" w:hAnsi="Arial" w:cs="Arial"/>
          <w:b/>
        </w:rPr>
      </w:pPr>
      <w:r w:rsidRPr="00F4368F">
        <w:rPr>
          <w:rFonts w:ascii="Arial" w:hAnsi="Arial" w:cs="Arial"/>
          <w:b/>
        </w:rPr>
        <w:t>1</w:t>
      </w:r>
      <w:r w:rsidR="009D0BE2" w:rsidRPr="00F4368F">
        <w:rPr>
          <w:rFonts w:ascii="Arial" w:hAnsi="Arial" w:cs="Arial"/>
          <w:b/>
        </w:rPr>
        <w:t>5</w:t>
      </w:r>
      <w:r w:rsidRPr="00F4368F">
        <w:rPr>
          <w:rFonts w:ascii="Arial" w:hAnsi="Arial" w:cs="Arial"/>
          <w:b/>
        </w:rPr>
        <w:t>.</w:t>
      </w:r>
      <w:r w:rsidR="000A2E50" w:rsidRPr="00F4368F">
        <w:rPr>
          <w:rFonts w:ascii="Arial" w:hAnsi="Arial" w:cs="Arial"/>
          <w:b/>
        </w:rPr>
        <w:t xml:space="preserve"> </w:t>
      </w:r>
      <w:r w:rsidR="004760B8" w:rsidRPr="00F4368F">
        <w:rPr>
          <w:rFonts w:ascii="Arial" w:hAnsi="Arial" w:cs="Arial"/>
          <w:b/>
        </w:rPr>
        <w:t xml:space="preserve"> </w:t>
      </w:r>
      <w:r w:rsidR="000226D0" w:rsidRPr="00F4368F">
        <w:rPr>
          <w:rFonts w:ascii="Arial" w:hAnsi="Arial" w:cs="Arial"/>
          <w:b/>
        </w:rPr>
        <w:t>Call to the Public</w:t>
      </w:r>
      <w:r w:rsidR="006A44E3" w:rsidRPr="00F4368F">
        <w:rPr>
          <w:rFonts w:ascii="Arial" w:hAnsi="Arial" w:cs="Arial"/>
          <w:b/>
        </w:rPr>
        <w:t xml:space="preserve"> and </w:t>
      </w:r>
      <w:r w:rsidR="007664FA" w:rsidRPr="00F4368F">
        <w:rPr>
          <w:rFonts w:ascii="Arial" w:hAnsi="Arial" w:cs="Arial"/>
          <w:b/>
        </w:rPr>
        <w:t>Open Discussion</w:t>
      </w:r>
    </w:p>
    <w:p w:rsidR="0000441C" w:rsidRDefault="00401C6F" w:rsidP="00A15606">
      <w:pPr>
        <w:ind w:left="360"/>
        <w:jc w:val="both"/>
        <w:rPr>
          <w:rFonts w:ascii="Arial" w:hAnsi="Arial" w:cs="Arial"/>
        </w:rPr>
      </w:pPr>
      <w:r>
        <w:rPr>
          <w:rFonts w:ascii="Arial" w:hAnsi="Arial" w:cs="Arial"/>
        </w:rPr>
        <w:t xml:space="preserve">Stan Flowers, Workforce Program Manager, shared details around the Integrated Service Delivery celebration that took place on Friday, June 7, 2019.  The event was a big success and staff appreciated being recognized. </w:t>
      </w:r>
    </w:p>
    <w:p w:rsidR="00F4368F" w:rsidRDefault="00F4368F" w:rsidP="00A15606">
      <w:pPr>
        <w:ind w:left="360"/>
        <w:jc w:val="both"/>
        <w:rPr>
          <w:rFonts w:ascii="Arial" w:hAnsi="Arial" w:cs="Arial"/>
        </w:rPr>
      </w:pPr>
    </w:p>
    <w:p w:rsidR="008E2BE5" w:rsidRDefault="008E2BE5" w:rsidP="00A15606">
      <w:pPr>
        <w:ind w:left="360"/>
        <w:jc w:val="both"/>
        <w:rPr>
          <w:rFonts w:ascii="Arial" w:hAnsi="Arial" w:cs="Arial"/>
        </w:rPr>
      </w:pPr>
    </w:p>
    <w:p w:rsidR="006E4FEF" w:rsidRDefault="006F63B8" w:rsidP="00990136">
      <w:pPr>
        <w:ind w:hanging="90"/>
        <w:rPr>
          <w:rFonts w:ascii="Arial" w:hAnsi="Arial" w:cs="Arial"/>
        </w:rPr>
      </w:pPr>
      <w:r>
        <w:rPr>
          <w:rFonts w:ascii="Arial" w:hAnsi="Arial" w:cs="Arial"/>
          <w:b/>
        </w:rPr>
        <w:t>1</w:t>
      </w:r>
      <w:r w:rsidR="009D0BE2">
        <w:rPr>
          <w:rFonts w:ascii="Arial" w:hAnsi="Arial" w:cs="Arial"/>
          <w:b/>
        </w:rPr>
        <w:t>6</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p>
    <w:p w:rsidR="00A93A47" w:rsidRPr="008E4D22" w:rsidRDefault="000A2E50" w:rsidP="003A0535">
      <w:pPr>
        <w:ind w:left="360" w:hanging="360"/>
        <w:rPr>
          <w:rFonts w:ascii="Arial" w:hAnsi="Arial" w:cs="Arial"/>
        </w:rPr>
      </w:pPr>
      <w:r>
        <w:rPr>
          <w:rFonts w:ascii="Arial" w:hAnsi="Arial" w:cs="Arial"/>
          <w:b/>
        </w:rPr>
        <w:t xml:space="preserve">     </w:t>
      </w:r>
      <w:r w:rsidR="00817398">
        <w:rPr>
          <w:rFonts w:ascii="Arial" w:hAnsi="Arial" w:cs="Arial"/>
          <w:b/>
        </w:rPr>
        <w:t xml:space="preserve"> </w:t>
      </w:r>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3A0535">
        <w:rPr>
          <w:rFonts w:ascii="Arial" w:hAnsi="Arial" w:cs="Arial"/>
          <w:b/>
        </w:rPr>
        <w:t>48</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3A0535">
        <w:rPr>
          <w:rFonts w:ascii="Arial" w:hAnsi="Arial" w:cs="Arial"/>
        </w:rPr>
        <w:t>Vice Chair Audrey Bohanan</w:t>
      </w:r>
      <w:r w:rsidR="00E9744F">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 xml:space="preserve">ELC member </w:t>
      </w:r>
      <w:r w:rsidR="003A0535">
        <w:rPr>
          <w:rFonts w:ascii="Arial" w:hAnsi="Arial" w:cs="Arial"/>
        </w:rPr>
        <w:t>Jesus Love</w:t>
      </w:r>
      <w:r w:rsidR="00A93A47" w:rsidRPr="008E4D22">
        <w:rPr>
          <w:rFonts w:ascii="Arial" w:hAnsi="Arial" w:cs="Arial"/>
        </w:rPr>
        <w:t>.</w:t>
      </w:r>
    </w:p>
    <w:p w:rsidR="00A8563B" w:rsidRPr="008E2BE5" w:rsidRDefault="00A8563B" w:rsidP="00A8563B">
      <w:pPr>
        <w:ind w:left="360"/>
        <w:rPr>
          <w:rFonts w:ascii="Arial" w:hAnsi="Arial" w:cs="Arial"/>
          <w:b/>
          <w:sz w:val="10"/>
          <w:szCs w:val="10"/>
        </w:rPr>
      </w:pPr>
    </w:p>
    <w:p w:rsidR="00A8563B" w:rsidRDefault="00A8563B" w:rsidP="00A8563B">
      <w:pPr>
        <w:ind w:left="360"/>
        <w:rPr>
          <w:rFonts w:ascii="Arial" w:hAnsi="Arial" w:cs="Arial"/>
        </w:rPr>
      </w:pPr>
      <w:r w:rsidRPr="007C12F1">
        <w:rPr>
          <w:rFonts w:ascii="Arial" w:hAnsi="Arial" w:cs="Arial"/>
          <w:b/>
        </w:rPr>
        <w:t xml:space="preserve">Approved: </w:t>
      </w:r>
      <w:r w:rsidR="008E2BE5">
        <w:rPr>
          <w:rFonts w:ascii="Arial" w:hAnsi="Arial" w:cs="Arial"/>
        </w:rPr>
        <w:t xml:space="preserve">Nick DePorter, Nick </w:t>
      </w:r>
      <w:proofErr w:type="spellStart"/>
      <w:r w:rsidR="008E2BE5">
        <w:rPr>
          <w:rFonts w:ascii="Arial" w:hAnsi="Arial" w:cs="Arial"/>
        </w:rPr>
        <w:t>Bielinski</w:t>
      </w:r>
      <w:proofErr w:type="spellEnd"/>
      <w:r w:rsidR="008E2BE5">
        <w:rPr>
          <w:rFonts w:ascii="Arial" w:hAnsi="Arial" w:cs="Arial"/>
        </w:rPr>
        <w:t xml:space="preserve">, </w:t>
      </w:r>
      <w:r w:rsidR="003A0535">
        <w:rPr>
          <w:rFonts w:ascii="Arial" w:hAnsi="Arial" w:cs="Arial"/>
        </w:rPr>
        <w:t>Michelle Jameson</w:t>
      </w:r>
      <w:r w:rsidR="00143EBD">
        <w:rPr>
          <w:rFonts w:ascii="Arial" w:hAnsi="Arial" w:cs="Arial"/>
        </w:rPr>
        <w:t xml:space="preserve"> and </w:t>
      </w:r>
      <w:r w:rsidR="003A0535">
        <w:rPr>
          <w:rFonts w:ascii="Arial" w:hAnsi="Arial" w:cs="Arial"/>
        </w:rPr>
        <w:t>Michael Hale</w:t>
      </w:r>
      <w:r w:rsidR="008E2BE5">
        <w:rPr>
          <w:rFonts w:ascii="Arial" w:hAnsi="Arial" w:cs="Arial"/>
        </w:rPr>
        <w:t>.</w:t>
      </w:r>
    </w:p>
    <w:p w:rsidR="00894776" w:rsidRPr="008E2BE5" w:rsidRDefault="00894776" w:rsidP="00A8563B">
      <w:pPr>
        <w:ind w:left="360"/>
        <w:jc w:val="both"/>
        <w:rPr>
          <w:rFonts w:ascii="Arial" w:hAnsi="Arial" w:cs="Arial"/>
          <w:b/>
          <w:sz w:val="10"/>
          <w:szCs w:val="10"/>
        </w:rPr>
      </w:pPr>
    </w:p>
    <w:p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p w:rsidR="00A8563B" w:rsidRPr="008E2BE5" w:rsidRDefault="00A8563B" w:rsidP="00A8563B">
      <w:pPr>
        <w:ind w:left="360"/>
        <w:rPr>
          <w:rFonts w:ascii="Arial" w:hAnsi="Arial" w:cs="Arial"/>
          <w:b/>
          <w:sz w:val="10"/>
          <w:szCs w:val="10"/>
        </w:rPr>
      </w:pPr>
    </w:p>
    <w:p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3A0535">
        <w:rPr>
          <w:rFonts w:ascii="Arial" w:hAnsi="Arial" w:cs="Arial"/>
          <w:b/>
        </w:rPr>
        <w:t>48</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46" w:rsidRDefault="00943C46" w:rsidP="00A07E9F">
      <w:r>
        <w:separator/>
      </w:r>
    </w:p>
  </w:endnote>
  <w:endnote w:type="continuationSeparator" w:id="0">
    <w:p w:rsidR="00943C46" w:rsidRDefault="00943C46"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69" w:rsidRDefault="00D63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5D" w:rsidRDefault="00F63E5D">
    <w:pPr>
      <w:pStyle w:val="Footer"/>
      <w:rPr>
        <w:rFonts w:ascii="Arial" w:hAnsi="Arial" w:cs="Arial"/>
        <w:sz w:val="20"/>
        <w:szCs w:val="20"/>
      </w:rPr>
    </w:pPr>
  </w:p>
  <w:p w:rsidR="00F63E5D" w:rsidRDefault="00F63E5D">
    <w:pPr>
      <w:pStyle w:val="Footer"/>
      <w:rPr>
        <w:rFonts w:ascii="Arial" w:hAnsi="Arial" w:cs="Arial"/>
        <w:sz w:val="20"/>
        <w:szCs w:val="20"/>
      </w:rPr>
    </w:pPr>
    <w:r>
      <w:rPr>
        <w:rFonts w:ascii="Arial" w:hAnsi="Arial" w:cs="Arial"/>
        <w:sz w:val="20"/>
        <w:szCs w:val="20"/>
      </w:rPr>
      <w:t>June 13, 2019 Executive Leadership Committee Meeting Minutes</w:t>
    </w:r>
  </w:p>
  <w:p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rsidR="00F63E5D" w:rsidRDefault="00F63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69" w:rsidRDefault="00D63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46" w:rsidRDefault="00943C46" w:rsidP="00A07E9F">
      <w:r>
        <w:separator/>
      </w:r>
    </w:p>
  </w:footnote>
  <w:footnote w:type="continuationSeparator" w:id="0">
    <w:p w:rsidR="00943C46" w:rsidRDefault="00943C46"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69" w:rsidRDefault="00D63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69" w:rsidRDefault="00D63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7E5F181C" wp14:editId="212CF085">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00287"/>
    <w:multiLevelType w:val="hybridMultilevel"/>
    <w:tmpl w:val="66BCAB9A"/>
    <w:lvl w:ilvl="0" w:tplc="E03E50E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79331E"/>
    <w:multiLevelType w:val="hybridMultilevel"/>
    <w:tmpl w:val="66DC8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5"/>
  </w:num>
  <w:num w:numId="5">
    <w:abstractNumId w:val="1"/>
  </w:num>
  <w:num w:numId="6">
    <w:abstractNumId w:val="23"/>
  </w:num>
  <w:num w:numId="7">
    <w:abstractNumId w:val="5"/>
  </w:num>
  <w:num w:numId="8">
    <w:abstractNumId w:val="19"/>
  </w:num>
  <w:num w:numId="9">
    <w:abstractNumId w:val="17"/>
  </w:num>
  <w:num w:numId="10">
    <w:abstractNumId w:val="12"/>
  </w:num>
  <w:num w:numId="11">
    <w:abstractNumId w:val="21"/>
  </w:num>
  <w:num w:numId="12">
    <w:abstractNumId w:val="7"/>
  </w:num>
  <w:num w:numId="13">
    <w:abstractNumId w:val="20"/>
  </w:num>
  <w:num w:numId="14">
    <w:abstractNumId w:val="13"/>
  </w:num>
  <w:num w:numId="15">
    <w:abstractNumId w:val="11"/>
  </w:num>
  <w:num w:numId="16">
    <w:abstractNumId w:val="18"/>
  </w:num>
  <w:num w:numId="17">
    <w:abstractNumId w:val="3"/>
  </w:num>
  <w:num w:numId="18">
    <w:abstractNumId w:val="24"/>
  </w:num>
  <w:num w:numId="19">
    <w:abstractNumId w:val="16"/>
  </w:num>
  <w:num w:numId="20">
    <w:abstractNumId w:val="2"/>
  </w:num>
  <w:num w:numId="21">
    <w:abstractNumId w:val="14"/>
  </w:num>
  <w:num w:numId="22">
    <w:abstractNumId w:val="9"/>
  </w:num>
  <w:num w:numId="23">
    <w:abstractNumId w:val="6"/>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BE2"/>
    <w:rsid w:val="00003C4B"/>
    <w:rsid w:val="00003E40"/>
    <w:rsid w:val="0000441C"/>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6390"/>
    <w:rsid w:val="00047605"/>
    <w:rsid w:val="000479E1"/>
    <w:rsid w:val="00047A54"/>
    <w:rsid w:val="00050567"/>
    <w:rsid w:val="0005094B"/>
    <w:rsid w:val="00051133"/>
    <w:rsid w:val="0005191A"/>
    <w:rsid w:val="000529DC"/>
    <w:rsid w:val="00053255"/>
    <w:rsid w:val="0005488B"/>
    <w:rsid w:val="000549A7"/>
    <w:rsid w:val="00055D7E"/>
    <w:rsid w:val="00056363"/>
    <w:rsid w:val="000612B3"/>
    <w:rsid w:val="00061CE0"/>
    <w:rsid w:val="00063B77"/>
    <w:rsid w:val="000641D9"/>
    <w:rsid w:val="000642BF"/>
    <w:rsid w:val="000654DE"/>
    <w:rsid w:val="000656AA"/>
    <w:rsid w:val="000668E6"/>
    <w:rsid w:val="00066D14"/>
    <w:rsid w:val="0007010B"/>
    <w:rsid w:val="000712E8"/>
    <w:rsid w:val="000716B0"/>
    <w:rsid w:val="00071FF3"/>
    <w:rsid w:val="000725A2"/>
    <w:rsid w:val="000727ED"/>
    <w:rsid w:val="00073EF4"/>
    <w:rsid w:val="000740C6"/>
    <w:rsid w:val="000746B4"/>
    <w:rsid w:val="00076B82"/>
    <w:rsid w:val="00077277"/>
    <w:rsid w:val="00077FE0"/>
    <w:rsid w:val="0008133A"/>
    <w:rsid w:val="000816E9"/>
    <w:rsid w:val="000826C7"/>
    <w:rsid w:val="00083449"/>
    <w:rsid w:val="00083DE9"/>
    <w:rsid w:val="000851D2"/>
    <w:rsid w:val="0008531C"/>
    <w:rsid w:val="00085DC2"/>
    <w:rsid w:val="0008636A"/>
    <w:rsid w:val="00086C24"/>
    <w:rsid w:val="00087680"/>
    <w:rsid w:val="0009017D"/>
    <w:rsid w:val="00090FD0"/>
    <w:rsid w:val="000915D3"/>
    <w:rsid w:val="0009209C"/>
    <w:rsid w:val="0009329A"/>
    <w:rsid w:val="000935EB"/>
    <w:rsid w:val="000952CC"/>
    <w:rsid w:val="00096C0E"/>
    <w:rsid w:val="00096F24"/>
    <w:rsid w:val="00096FB1"/>
    <w:rsid w:val="00097BB8"/>
    <w:rsid w:val="000A1B04"/>
    <w:rsid w:val="000A2A1A"/>
    <w:rsid w:val="000A2E50"/>
    <w:rsid w:val="000A3719"/>
    <w:rsid w:val="000A550F"/>
    <w:rsid w:val="000A6EA9"/>
    <w:rsid w:val="000A70E1"/>
    <w:rsid w:val="000A7C53"/>
    <w:rsid w:val="000B0871"/>
    <w:rsid w:val="000B0A5C"/>
    <w:rsid w:val="000B0BBD"/>
    <w:rsid w:val="000B0EC9"/>
    <w:rsid w:val="000B1824"/>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FA"/>
    <w:rsid w:val="0012086E"/>
    <w:rsid w:val="00121705"/>
    <w:rsid w:val="0012414D"/>
    <w:rsid w:val="0012462A"/>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32E"/>
    <w:rsid w:val="001403DC"/>
    <w:rsid w:val="0014180C"/>
    <w:rsid w:val="00142D63"/>
    <w:rsid w:val="0014352F"/>
    <w:rsid w:val="00143EBD"/>
    <w:rsid w:val="00145594"/>
    <w:rsid w:val="00147856"/>
    <w:rsid w:val="00147AEE"/>
    <w:rsid w:val="0015002C"/>
    <w:rsid w:val="001505BC"/>
    <w:rsid w:val="001508BD"/>
    <w:rsid w:val="00151FB0"/>
    <w:rsid w:val="001531FF"/>
    <w:rsid w:val="001554DF"/>
    <w:rsid w:val="001556DF"/>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6876"/>
    <w:rsid w:val="00176A00"/>
    <w:rsid w:val="001770A1"/>
    <w:rsid w:val="00177FA0"/>
    <w:rsid w:val="00182404"/>
    <w:rsid w:val="00183623"/>
    <w:rsid w:val="00186286"/>
    <w:rsid w:val="00186794"/>
    <w:rsid w:val="00186919"/>
    <w:rsid w:val="00190728"/>
    <w:rsid w:val="00190C39"/>
    <w:rsid w:val="00190DCF"/>
    <w:rsid w:val="0019441A"/>
    <w:rsid w:val="001953B7"/>
    <w:rsid w:val="00195B40"/>
    <w:rsid w:val="00196552"/>
    <w:rsid w:val="00196A77"/>
    <w:rsid w:val="00196FA5"/>
    <w:rsid w:val="001A04DD"/>
    <w:rsid w:val="001A0722"/>
    <w:rsid w:val="001A07D4"/>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E95"/>
    <w:rsid w:val="002246F9"/>
    <w:rsid w:val="0022618C"/>
    <w:rsid w:val="00226407"/>
    <w:rsid w:val="002264DF"/>
    <w:rsid w:val="00226A4C"/>
    <w:rsid w:val="002277A1"/>
    <w:rsid w:val="00227801"/>
    <w:rsid w:val="00230D2C"/>
    <w:rsid w:val="002312CF"/>
    <w:rsid w:val="002318F6"/>
    <w:rsid w:val="00232561"/>
    <w:rsid w:val="00232E6D"/>
    <w:rsid w:val="002338CB"/>
    <w:rsid w:val="0023390A"/>
    <w:rsid w:val="00235B02"/>
    <w:rsid w:val="00235E86"/>
    <w:rsid w:val="002375B4"/>
    <w:rsid w:val="00237B3C"/>
    <w:rsid w:val="00240C59"/>
    <w:rsid w:val="0024112B"/>
    <w:rsid w:val="00241224"/>
    <w:rsid w:val="00241519"/>
    <w:rsid w:val="00243BB7"/>
    <w:rsid w:val="00244F12"/>
    <w:rsid w:val="00245148"/>
    <w:rsid w:val="002452AA"/>
    <w:rsid w:val="00245D5D"/>
    <w:rsid w:val="00250373"/>
    <w:rsid w:val="00251397"/>
    <w:rsid w:val="0025145B"/>
    <w:rsid w:val="00251E31"/>
    <w:rsid w:val="00251ECC"/>
    <w:rsid w:val="00252010"/>
    <w:rsid w:val="0025206D"/>
    <w:rsid w:val="002522CD"/>
    <w:rsid w:val="002529D1"/>
    <w:rsid w:val="00253B2E"/>
    <w:rsid w:val="00257D98"/>
    <w:rsid w:val="00257FEA"/>
    <w:rsid w:val="00262372"/>
    <w:rsid w:val="00263C0F"/>
    <w:rsid w:val="00263E36"/>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909"/>
    <w:rsid w:val="002816EB"/>
    <w:rsid w:val="002825EF"/>
    <w:rsid w:val="00284836"/>
    <w:rsid w:val="00285F99"/>
    <w:rsid w:val="00287C6D"/>
    <w:rsid w:val="00290116"/>
    <w:rsid w:val="00290DAA"/>
    <w:rsid w:val="0029127A"/>
    <w:rsid w:val="002912DC"/>
    <w:rsid w:val="00292137"/>
    <w:rsid w:val="00292628"/>
    <w:rsid w:val="00292C8A"/>
    <w:rsid w:val="0029390C"/>
    <w:rsid w:val="00293D59"/>
    <w:rsid w:val="002941B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6EBF"/>
    <w:rsid w:val="002B00F2"/>
    <w:rsid w:val="002B0E67"/>
    <w:rsid w:val="002B216D"/>
    <w:rsid w:val="002B2A8A"/>
    <w:rsid w:val="002B2DCE"/>
    <w:rsid w:val="002B365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C19"/>
    <w:rsid w:val="002C6A38"/>
    <w:rsid w:val="002C6FFD"/>
    <w:rsid w:val="002D1946"/>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34E3"/>
    <w:rsid w:val="00343B32"/>
    <w:rsid w:val="00343F7D"/>
    <w:rsid w:val="00345956"/>
    <w:rsid w:val="003466D8"/>
    <w:rsid w:val="00347E92"/>
    <w:rsid w:val="003504B8"/>
    <w:rsid w:val="003506FC"/>
    <w:rsid w:val="00351296"/>
    <w:rsid w:val="0035163A"/>
    <w:rsid w:val="00354510"/>
    <w:rsid w:val="0035669F"/>
    <w:rsid w:val="0035716F"/>
    <w:rsid w:val="00357A2E"/>
    <w:rsid w:val="00357AA9"/>
    <w:rsid w:val="0036069C"/>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FC2"/>
    <w:rsid w:val="003E0B98"/>
    <w:rsid w:val="003E0C8D"/>
    <w:rsid w:val="003E0CFA"/>
    <w:rsid w:val="003E338F"/>
    <w:rsid w:val="003E4969"/>
    <w:rsid w:val="003E4CA8"/>
    <w:rsid w:val="003E4F0C"/>
    <w:rsid w:val="003E5833"/>
    <w:rsid w:val="003E5CD0"/>
    <w:rsid w:val="003E5D42"/>
    <w:rsid w:val="003E60BD"/>
    <w:rsid w:val="003E69E9"/>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7CAA"/>
    <w:rsid w:val="004114AD"/>
    <w:rsid w:val="00412033"/>
    <w:rsid w:val="0041369C"/>
    <w:rsid w:val="0041500B"/>
    <w:rsid w:val="00416166"/>
    <w:rsid w:val="004167DA"/>
    <w:rsid w:val="004179FB"/>
    <w:rsid w:val="00421BBB"/>
    <w:rsid w:val="004231F5"/>
    <w:rsid w:val="00423A31"/>
    <w:rsid w:val="0042429A"/>
    <w:rsid w:val="004242B7"/>
    <w:rsid w:val="004249C2"/>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40107"/>
    <w:rsid w:val="0044028F"/>
    <w:rsid w:val="004404F4"/>
    <w:rsid w:val="0044201D"/>
    <w:rsid w:val="00442BB4"/>
    <w:rsid w:val="00442C07"/>
    <w:rsid w:val="00443990"/>
    <w:rsid w:val="00443F22"/>
    <w:rsid w:val="00444763"/>
    <w:rsid w:val="00444ACE"/>
    <w:rsid w:val="00445ECC"/>
    <w:rsid w:val="00446D01"/>
    <w:rsid w:val="00447B25"/>
    <w:rsid w:val="004522ED"/>
    <w:rsid w:val="004523F5"/>
    <w:rsid w:val="0045319B"/>
    <w:rsid w:val="004533A1"/>
    <w:rsid w:val="00453987"/>
    <w:rsid w:val="0045498B"/>
    <w:rsid w:val="00455501"/>
    <w:rsid w:val="004575FD"/>
    <w:rsid w:val="0046359D"/>
    <w:rsid w:val="00464595"/>
    <w:rsid w:val="00464A80"/>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64D1"/>
    <w:rsid w:val="00486E40"/>
    <w:rsid w:val="00486E57"/>
    <w:rsid w:val="00487427"/>
    <w:rsid w:val="0048796B"/>
    <w:rsid w:val="00487C8F"/>
    <w:rsid w:val="00490599"/>
    <w:rsid w:val="00492BC1"/>
    <w:rsid w:val="004937FB"/>
    <w:rsid w:val="00493A2D"/>
    <w:rsid w:val="00493F2A"/>
    <w:rsid w:val="00494CC5"/>
    <w:rsid w:val="00495B52"/>
    <w:rsid w:val="004961B0"/>
    <w:rsid w:val="004961BE"/>
    <w:rsid w:val="004961C7"/>
    <w:rsid w:val="00496252"/>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5193"/>
    <w:rsid w:val="004B748B"/>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35F8"/>
    <w:rsid w:val="004E3BF4"/>
    <w:rsid w:val="004E47F5"/>
    <w:rsid w:val="004E4EF1"/>
    <w:rsid w:val="004E4FEA"/>
    <w:rsid w:val="004E51E2"/>
    <w:rsid w:val="004E5DDA"/>
    <w:rsid w:val="004E5FF4"/>
    <w:rsid w:val="004E6301"/>
    <w:rsid w:val="004F3B16"/>
    <w:rsid w:val="004F4397"/>
    <w:rsid w:val="004F4BC8"/>
    <w:rsid w:val="004F5963"/>
    <w:rsid w:val="004F6679"/>
    <w:rsid w:val="004F67E5"/>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AA9"/>
    <w:rsid w:val="00531F34"/>
    <w:rsid w:val="00533B5B"/>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3580"/>
    <w:rsid w:val="00583958"/>
    <w:rsid w:val="00583C05"/>
    <w:rsid w:val="00586393"/>
    <w:rsid w:val="0058762F"/>
    <w:rsid w:val="00587808"/>
    <w:rsid w:val="005907FA"/>
    <w:rsid w:val="00590816"/>
    <w:rsid w:val="00590C20"/>
    <w:rsid w:val="00590D9E"/>
    <w:rsid w:val="00591158"/>
    <w:rsid w:val="005912C4"/>
    <w:rsid w:val="0059349F"/>
    <w:rsid w:val="00596230"/>
    <w:rsid w:val="00596543"/>
    <w:rsid w:val="005968CD"/>
    <w:rsid w:val="005968E7"/>
    <w:rsid w:val="00596D49"/>
    <w:rsid w:val="005A0605"/>
    <w:rsid w:val="005A0A8D"/>
    <w:rsid w:val="005A0B93"/>
    <w:rsid w:val="005A0BEF"/>
    <w:rsid w:val="005A13C4"/>
    <w:rsid w:val="005A1775"/>
    <w:rsid w:val="005A20AC"/>
    <w:rsid w:val="005A3AC4"/>
    <w:rsid w:val="005A51A2"/>
    <w:rsid w:val="005A5243"/>
    <w:rsid w:val="005A76A7"/>
    <w:rsid w:val="005B140B"/>
    <w:rsid w:val="005B2253"/>
    <w:rsid w:val="005B256E"/>
    <w:rsid w:val="005B3BA2"/>
    <w:rsid w:val="005B48FC"/>
    <w:rsid w:val="005B4C05"/>
    <w:rsid w:val="005B6194"/>
    <w:rsid w:val="005B761F"/>
    <w:rsid w:val="005C0628"/>
    <w:rsid w:val="005C1126"/>
    <w:rsid w:val="005C204F"/>
    <w:rsid w:val="005C2946"/>
    <w:rsid w:val="005C4B5D"/>
    <w:rsid w:val="005C5C2B"/>
    <w:rsid w:val="005C5CA6"/>
    <w:rsid w:val="005C6F3C"/>
    <w:rsid w:val="005D0DFA"/>
    <w:rsid w:val="005D6607"/>
    <w:rsid w:val="005D685D"/>
    <w:rsid w:val="005D7970"/>
    <w:rsid w:val="005D7E13"/>
    <w:rsid w:val="005E047D"/>
    <w:rsid w:val="005E1D71"/>
    <w:rsid w:val="005E347C"/>
    <w:rsid w:val="005E47A2"/>
    <w:rsid w:val="005E59AB"/>
    <w:rsid w:val="005E5F60"/>
    <w:rsid w:val="005E642A"/>
    <w:rsid w:val="005E65C8"/>
    <w:rsid w:val="005E6CAE"/>
    <w:rsid w:val="005F0E0D"/>
    <w:rsid w:val="005F1D3C"/>
    <w:rsid w:val="005F390D"/>
    <w:rsid w:val="005F39F1"/>
    <w:rsid w:val="005F5AB8"/>
    <w:rsid w:val="005F5BD5"/>
    <w:rsid w:val="005F7DB2"/>
    <w:rsid w:val="00600CD1"/>
    <w:rsid w:val="00601124"/>
    <w:rsid w:val="006012D7"/>
    <w:rsid w:val="00603661"/>
    <w:rsid w:val="006047BB"/>
    <w:rsid w:val="006049FA"/>
    <w:rsid w:val="0060659C"/>
    <w:rsid w:val="006065CF"/>
    <w:rsid w:val="00606766"/>
    <w:rsid w:val="00607E0F"/>
    <w:rsid w:val="00611FA4"/>
    <w:rsid w:val="0061204C"/>
    <w:rsid w:val="0061422B"/>
    <w:rsid w:val="00616C54"/>
    <w:rsid w:val="006171C9"/>
    <w:rsid w:val="00620BE7"/>
    <w:rsid w:val="00624B31"/>
    <w:rsid w:val="00626B36"/>
    <w:rsid w:val="00627AD4"/>
    <w:rsid w:val="00627DD7"/>
    <w:rsid w:val="00627F57"/>
    <w:rsid w:val="006317DE"/>
    <w:rsid w:val="00631CB3"/>
    <w:rsid w:val="0063242D"/>
    <w:rsid w:val="00633DA5"/>
    <w:rsid w:val="00634713"/>
    <w:rsid w:val="00634AEB"/>
    <w:rsid w:val="00635527"/>
    <w:rsid w:val="00635838"/>
    <w:rsid w:val="00636130"/>
    <w:rsid w:val="006368BA"/>
    <w:rsid w:val="00636BA1"/>
    <w:rsid w:val="006373C5"/>
    <w:rsid w:val="006375ED"/>
    <w:rsid w:val="00640B19"/>
    <w:rsid w:val="00640B52"/>
    <w:rsid w:val="00641933"/>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7898"/>
    <w:rsid w:val="00667949"/>
    <w:rsid w:val="00670574"/>
    <w:rsid w:val="00670B6B"/>
    <w:rsid w:val="00670E56"/>
    <w:rsid w:val="00670E82"/>
    <w:rsid w:val="00671F6B"/>
    <w:rsid w:val="00675421"/>
    <w:rsid w:val="0067545F"/>
    <w:rsid w:val="00675DB9"/>
    <w:rsid w:val="00680526"/>
    <w:rsid w:val="00680998"/>
    <w:rsid w:val="00681633"/>
    <w:rsid w:val="0068201A"/>
    <w:rsid w:val="00682069"/>
    <w:rsid w:val="006824E0"/>
    <w:rsid w:val="006831BC"/>
    <w:rsid w:val="00684CF2"/>
    <w:rsid w:val="00685927"/>
    <w:rsid w:val="00685BA2"/>
    <w:rsid w:val="00686C64"/>
    <w:rsid w:val="006875B6"/>
    <w:rsid w:val="0068777B"/>
    <w:rsid w:val="00690AB1"/>
    <w:rsid w:val="00690DA4"/>
    <w:rsid w:val="006920F8"/>
    <w:rsid w:val="006930FA"/>
    <w:rsid w:val="00693F44"/>
    <w:rsid w:val="00693F7B"/>
    <w:rsid w:val="0069465D"/>
    <w:rsid w:val="00695136"/>
    <w:rsid w:val="00696888"/>
    <w:rsid w:val="00696E16"/>
    <w:rsid w:val="0069773D"/>
    <w:rsid w:val="006A012E"/>
    <w:rsid w:val="006A44E3"/>
    <w:rsid w:val="006A4F1C"/>
    <w:rsid w:val="006A6B50"/>
    <w:rsid w:val="006A74C0"/>
    <w:rsid w:val="006B01F3"/>
    <w:rsid w:val="006B047A"/>
    <w:rsid w:val="006B0567"/>
    <w:rsid w:val="006B2518"/>
    <w:rsid w:val="006B2650"/>
    <w:rsid w:val="006B346C"/>
    <w:rsid w:val="006B4896"/>
    <w:rsid w:val="006B505A"/>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EFF"/>
    <w:rsid w:val="006E12B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39C7"/>
    <w:rsid w:val="00703E45"/>
    <w:rsid w:val="00704FE9"/>
    <w:rsid w:val="00705EA0"/>
    <w:rsid w:val="00710178"/>
    <w:rsid w:val="00710D9A"/>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4360"/>
    <w:rsid w:val="0073554A"/>
    <w:rsid w:val="00735B1F"/>
    <w:rsid w:val="007379CA"/>
    <w:rsid w:val="00737E42"/>
    <w:rsid w:val="00741824"/>
    <w:rsid w:val="007431C5"/>
    <w:rsid w:val="00743406"/>
    <w:rsid w:val="00743740"/>
    <w:rsid w:val="00743929"/>
    <w:rsid w:val="007451DE"/>
    <w:rsid w:val="00746BE7"/>
    <w:rsid w:val="007475AE"/>
    <w:rsid w:val="00750893"/>
    <w:rsid w:val="007508FE"/>
    <w:rsid w:val="0075162C"/>
    <w:rsid w:val="007519E3"/>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404F"/>
    <w:rsid w:val="007844C0"/>
    <w:rsid w:val="007844DE"/>
    <w:rsid w:val="007850BB"/>
    <w:rsid w:val="00786315"/>
    <w:rsid w:val="00786A30"/>
    <w:rsid w:val="007877D1"/>
    <w:rsid w:val="0078782D"/>
    <w:rsid w:val="007879B2"/>
    <w:rsid w:val="00787AF1"/>
    <w:rsid w:val="0079183B"/>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D8"/>
    <w:rsid w:val="007F1864"/>
    <w:rsid w:val="007F2F06"/>
    <w:rsid w:val="007F4FC4"/>
    <w:rsid w:val="007F558D"/>
    <w:rsid w:val="007F684A"/>
    <w:rsid w:val="007F6FB2"/>
    <w:rsid w:val="007F795D"/>
    <w:rsid w:val="00800F2B"/>
    <w:rsid w:val="00801DBB"/>
    <w:rsid w:val="008031EF"/>
    <w:rsid w:val="0080381D"/>
    <w:rsid w:val="00805000"/>
    <w:rsid w:val="0080520D"/>
    <w:rsid w:val="00806649"/>
    <w:rsid w:val="008128F2"/>
    <w:rsid w:val="00813C2E"/>
    <w:rsid w:val="00817064"/>
    <w:rsid w:val="00817398"/>
    <w:rsid w:val="00820744"/>
    <w:rsid w:val="0082217D"/>
    <w:rsid w:val="008225CB"/>
    <w:rsid w:val="00823930"/>
    <w:rsid w:val="0082659A"/>
    <w:rsid w:val="008266D5"/>
    <w:rsid w:val="00826FDE"/>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7AE0"/>
    <w:rsid w:val="00897C15"/>
    <w:rsid w:val="00897E2C"/>
    <w:rsid w:val="008A2BB2"/>
    <w:rsid w:val="008A4581"/>
    <w:rsid w:val="008A4B45"/>
    <w:rsid w:val="008A747F"/>
    <w:rsid w:val="008A7C06"/>
    <w:rsid w:val="008A7FE0"/>
    <w:rsid w:val="008B33CA"/>
    <w:rsid w:val="008B3BEB"/>
    <w:rsid w:val="008B3C01"/>
    <w:rsid w:val="008B3C5D"/>
    <w:rsid w:val="008B417F"/>
    <w:rsid w:val="008B4797"/>
    <w:rsid w:val="008B49A2"/>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51F"/>
    <w:rsid w:val="00915526"/>
    <w:rsid w:val="00915C2F"/>
    <w:rsid w:val="00916E83"/>
    <w:rsid w:val="009173F8"/>
    <w:rsid w:val="0091775A"/>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6317"/>
    <w:rsid w:val="00940A83"/>
    <w:rsid w:val="00943002"/>
    <w:rsid w:val="009431F7"/>
    <w:rsid w:val="00943515"/>
    <w:rsid w:val="009436BA"/>
    <w:rsid w:val="00943C46"/>
    <w:rsid w:val="009446A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237F"/>
    <w:rsid w:val="009626ED"/>
    <w:rsid w:val="00962AE1"/>
    <w:rsid w:val="00962F7E"/>
    <w:rsid w:val="009638D4"/>
    <w:rsid w:val="00964126"/>
    <w:rsid w:val="00964252"/>
    <w:rsid w:val="00964513"/>
    <w:rsid w:val="00964857"/>
    <w:rsid w:val="00965B28"/>
    <w:rsid w:val="00967664"/>
    <w:rsid w:val="0097216A"/>
    <w:rsid w:val="0097219A"/>
    <w:rsid w:val="00973006"/>
    <w:rsid w:val="00973484"/>
    <w:rsid w:val="00974830"/>
    <w:rsid w:val="00976545"/>
    <w:rsid w:val="00976C56"/>
    <w:rsid w:val="00976F1A"/>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38E1"/>
    <w:rsid w:val="009B4462"/>
    <w:rsid w:val="009B4897"/>
    <w:rsid w:val="009B4931"/>
    <w:rsid w:val="009B4A81"/>
    <w:rsid w:val="009B5521"/>
    <w:rsid w:val="009B75F0"/>
    <w:rsid w:val="009C0F95"/>
    <w:rsid w:val="009C1217"/>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21F1B"/>
    <w:rsid w:val="00A22A75"/>
    <w:rsid w:val="00A23544"/>
    <w:rsid w:val="00A23E88"/>
    <w:rsid w:val="00A24802"/>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E6C"/>
    <w:rsid w:val="00A42A77"/>
    <w:rsid w:val="00A4657F"/>
    <w:rsid w:val="00A46734"/>
    <w:rsid w:val="00A476DA"/>
    <w:rsid w:val="00A5118D"/>
    <w:rsid w:val="00A51430"/>
    <w:rsid w:val="00A51E77"/>
    <w:rsid w:val="00A53460"/>
    <w:rsid w:val="00A53A6E"/>
    <w:rsid w:val="00A54161"/>
    <w:rsid w:val="00A54D2F"/>
    <w:rsid w:val="00A55B00"/>
    <w:rsid w:val="00A5607E"/>
    <w:rsid w:val="00A578EA"/>
    <w:rsid w:val="00A60082"/>
    <w:rsid w:val="00A6081B"/>
    <w:rsid w:val="00A60F40"/>
    <w:rsid w:val="00A61324"/>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90E56"/>
    <w:rsid w:val="00A91DE2"/>
    <w:rsid w:val="00A92707"/>
    <w:rsid w:val="00A929AA"/>
    <w:rsid w:val="00A929F6"/>
    <w:rsid w:val="00A936CE"/>
    <w:rsid w:val="00A93929"/>
    <w:rsid w:val="00A9392F"/>
    <w:rsid w:val="00A93A47"/>
    <w:rsid w:val="00A93DC9"/>
    <w:rsid w:val="00A94B70"/>
    <w:rsid w:val="00A97530"/>
    <w:rsid w:val="00A97E56"/>
    <w:rsid w:val="00AA1243"/>
    <w:rsid w:val="00AA1B98"/>
    <w:rsid w:val="00AA20F7"/>
    <w:rsid w:val="00AA224F"/>
    <w:rsid w:val="00AA262E"/>
    <w:rsid w:val="00AA3C1A"/>
    <w:rsid w:val="00AA42CB"/>
    <w:rsid w:val="00AA5CFD"/>
    <w:rsid w:val="00AA628A"/>
    <w:rsid w:val="00AA640D"/>
    <w:rsid w:val="00AA689F"/>
    <w:rsid w:val="00AA6998"/>
    <w:rsid w:val="00AA7158"/>
    <w:rsid w:val="00AA7657"/>
    <w:rsid w:val="00AA7DCA"/>
    <w:rsid w:val="00AB002E"/>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689F"/>
    <w:rsid w:val="00AE18A5"/>
    <w:rsid w:val="00AE19B8"/>
    <w:rsid w:val="00AE23FB"/>
    <w:rsid w:val="00AE2603"/>
    <w:rsid w:val="00AE28DE"/>
    <w:rsid w:val="00AE4C89"/>
    <w:rsid w:val="00AE6679"/>
    <w:rsid w:val="00AE69FE"/>
    <w:rsid w:val="00AE6CA3"/>
    <w:rsid w:val="00AF03C3"/>
    <w:rsid w:val="00AF0CDC"/>
    <w:rsid w:val="00AF11D3"/>
    <w:rsid w:val="00AF174A"/>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41C5"/>
    <w:rsid w:val="00B153EF"/>
    <w:rsid w:val="00B15F2B"/>
    <w:rsid w:val="00B16B57"/>
    <w:rsid w:val="00B16E47"/>
    <w:rsid w:val="00B170E9"/>
    <w:rsid w:val="00B17182"/>
    <w:rsid w:val="00B17ECC"/>
    <w:rsid w:val="00B23BF3"/>
    <w:rsid w:val="00B251E4"/>
    <w:rsid w:val="00B263ED"/>
    <w:rsid w:val="00B30BB3"/>
    <w:rsid w:val="00B325A0"/>
    <w:rsid w:val="00B33045"/>
    <w:rsid w:val="00B33CB0"/>
    <w:rsid w:val="00B34237"/>
    <w:rsid w:val="00B35EB6"/>
    <w:rsid w:val="00B36AB4"/>
    <w:rsid w:val="00B36CC1"/>
    <w:rsid w:val="00B36E3C"/>
    <w:rsid w:val="00B402CF"/>
    <w:rsid w:val="00B40FEA"/>
    <w:rsid w:val="00B411DF"/>
    <w:rsid w:val="00B416D0"/>
    <w:rsid w:val="00B422DA"/>
    <w:rsid w:val="00B4270B"/>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C1D"/>
    <w:rsid w:val="00B62BCC"/>
    <w:rsid w:val="00B630C0"/>
    <w:rsid w:val="00B6359E"/>
    <w:rsid w:val="00B6376A"/>
    <w:rsid w:val="00B64572"/>
    <w:rsid w:val="00B64C17"/>
    <w:rsid w:val="00B6542F"/>
    <w:rsid w:val="00B66141"/>
    <w:rsid w:val="00B66379"/>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5382"/>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15B2"/>
    <w:rsid w:val="00BB174B"/>
    <w:rsid w:val="00BB1FC1"/>
    <w:rsid w:val="00BB3A68"/>
    <w:rsid w:val="00BB40BB"/>
    <w:rsid w:val="00BB41BF"/>
    <w:rsid w:val="00BB4AEC"/>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2F28"/>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2324"/>
    <w:rsid w:val="00C02CE2"/>
    <w:rsid w:val="00C03FEB"/>
    <w:rsid w:val="00C05401"/>
    <w:rsid w:val="00C12804"/>
    <w:rsid w:val="00C12BC0"/>
    <w:rsid w:val="00C13C05"/>
    <w:rsid w:val="00C13D44"/>
    <w:rsid w:val="00C13F2B"/>
    <w:rsid w:val="00C14D99"/>
    <w:rsid w:val="00C1675D"/>
    <w:rsid w:val="00C167E9"/>
    <w:rsid w:val="00C16FBD"/>
    <w:rsid w:val="00C1708F"/>
    <w:rsid w:val="00C17159"/>
    <w:rsid w:val="00C17899"/>
    <w:rsid w:val="00C17FCD"/>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70D"/>
    <w:rsid w:val="00C62980"/>
    <w:rsid w:val="00C62ACD"/>
    <w:rsid w:val="00C6470B"/>
    <w:rsid w:val="00C65AB3"/>
    <w:rsid w:val="00C66F54"/>
    <w:rsid w:val="00C6706F"/>
    <w:rsid w:val="00C67F5F"/>
    <w:rsid w:val="00C70018"/>
    <w:rsid w:val="00C70DC0"/>
    <w:rsid w:val="00C7104D"/>
    <w:rsid w:val="00C71D58"/>
    <w:rsid w:val="00C72D96"/>
    <w:rsid w:val="00C7321C"/>
    <w:rsid w:val="00C73293"/>
    <w:rsid w:val="00C746B7"/>
    <w:rsid w:val="00C75555"/>
    <w:rsid w:val="00C75622"/>
    <w:rsid w:val="00C75A0E"/>
    <w:rsid w:val="00C801F4"/>
    <w:rsid w:val="00C80315"/>
    <w:rsid w:val="00C82832"/>
    <w:rsid w:val="00C82C19"/>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4121"/>
    <w:rsid w:val="00CD436A"/>
    <w:rsid w:val="00CD6B43"/>
    <w:rsid w:val="00CD6BE1"/>
    <w:rsid w:val="00CE0D56"/>
    <w:rsid w:val="00CE149D"/>
    <w:rsid w:val="00CE2CAA"/>
    <w:rsid w:val="00CE2D88"/>
    <w:rsid w:val="00CE3386"/>
    <w:rsid w:val="00CE3AC3"/>
    <w:rsid w:val="00CE3E72"/>
    <w:rsid w:val="00CE3F66"/>
    <w:rsid w:val="00CE4446"/>
    <w:rsid w:val="00CE64B0"/>
    <w:rsid w:val="00CE6B11"/>
    <w:rsid w:val="00CE6D76"/>
    <w:rsid w:val="00CE73D6"/>
    <w:rsid w:val="00CF0ECA"/>
    <w:rsid w:val="00CF16F3"/>
    <w:rsid w:val="00CF1BE4"/>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B5C"/>
    <w:rsid w:val="00D16EDF"/>
    <w:rsid w:val="00D175F2"/>
    <w:rsid w:val="00D204E7"/>
    <w:rsid w:val="00D207EE"/>
    <w:rsid w:val="00D2191F"/>
    <w:rsid w:val="00D21A97"/>
    <w:rsid w:val="00D22236"/>
    <w:rsid w:val="00D223E2"/>
    <w:rsid w:val="00D23CAE"/>
    <w:rsid w:val="00D252F6"/>
    <w:rsid w:val="00D2715D"/>
    <w:rsid w:val="00D2753B"/>
    <w:rsid w:val="00D27864"/>
    <w:rsid w:val="00D27B20"/>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48C7"/>
    <w:rsid w:val="00D75107"/>
    <w:rsid w:val="00D75660"/>
    <w:rsid w:val="00D75A8B"/>
    <w:rsid w:val="00D768B5"/>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8AD"/>
    <w:rsid w:val="00D907EA"/>
    <w:rsid w:val="00D91057"/>
    <w:rsid w:val="00D913AE"/>
    <w:rsid w:val="00D91433"/>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6143"/>
    <w:rsid w:val="00E8704E"/>
    <w:rsid w:val="00E90483"/>
    <w:rsid w:val="00E90991"/>
    <w:rsid w:val="00E91801"/>
    <w:rsid w:val="00E93FCD"/>
    <w:rsid w:val="00E95429"/>
    <w:rsid w:val="00E961C9"/>
    <w:rsid w:val="00E962EA"/>
    <w:rsid w:val="00E9688B"/>
    <w:rsid w:val="00E97069"/>
    <w:rsid w:val="00E9744F"/>
    <w:rsid w:val="00EA01A1"/>
    <w:rsid w:val="00EA0743"/>
    <w:rsid w:val="00EA1C93"/>
    <w:rsid w:val="00EA1CD6"/>
    <w:rsid w:val="00EA23B8"/>
    <w:rsid w:val="00EA3AA3"/>
    <w:rsid w:val="00EA4C73"/>
    <w:rsid w:val="00EA70A7"/>
    <w:rsid w:val="00EA70BE"/>
    <w:rsid w:val="00EA7A39"/>
    <w:rsid w:val="00EB0057"/>
    <w:rsid w:val="00EB0336"/>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76E8"/>
    <w:rsid w:val="00F110B9"/>
    <w:rsid w:val="00F110F6"/>
    <w:rsid w:val="00F11457"/>
    <w:rsid w:val="00F11B37"/>
    <w:rsid w:val="00F1304D"/>
    <w:rsid w:val="00F137B0"/>
    <w:rsid w:val="00F14664"/>
    <w:rsid w:val="00F15075"/>
    <w:rsid w:val="00F15FC5"/>
    <w:rsid w:val="00F173B2"/>
    <w:rsid w:val="00F20514"/>
    <w:rsid w:val="00F211CE"/>
    <w:rsid w:val="00F217FE"/>
    <w:rsid w:val="00F21FAD"/>
    <w:rsid w:val="00F226C2"/>
    <w:rsid w:val="00F2326E"/>
    <w:rsid w:val="00F24AFF"/>
    <w:rsid w:val="00F25A8C"/>
    <w:rsid w:val="00F25DA6"/>
    <w:rsid w:val="00F263EB"/>
    <w:rsid w:val="00F319E9"/>
    <w:rsid w:val="00F32C43"/>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7D1"/>
    <w:rsid w:val="00F61653"/>
    <w:rsid w:val="00F63E5D"/>
    <w:rsid w:val="00F6429F"/>
    <w:rsid w:val="00F64664"/>
    <w:rsid w:val="00F64C15"/>
    <w:rsid w:val="00F64DB8"/>
    <w:rsid w:val="00F65724"/>
    <w:rsid w:val="00F6582E"/>
    <w:rsid w:val="00F65EDD"/>
    <w:rsid w:val="00F70D64"/>
    <w:rsid w:val="00F70FC4"/>
    <w:rsid w:val="00F7170D"/>
    <w:rsid w:val="00F71E10"/>
    <w:rsid w:val="00F72D57"/>
    <w:rsid w:val="00F72EAB"/>
    <w:rsid w:val="00F73F6A"/>
    <w:rsid w:val="00F768E8"/>
    <w:rsid w:val="00F76C19"/>
    <w:rsid w:val="00F77CB4"/>
    <w:rsid w:val="00F8040A"/>
    <w:rsid w:val="00F80F01"/>
    <w:rsid w:val="00F81239"/>
    <w:rsid w:val="00F8187D"/>
    <w:rsid w:val="00F820CF"/>
    <w:rsid w:val="00F823F1"/>
    <w:rsid w:val="00F82797"/>
    <w:rsid w:val="00F834B2"/>
    <w:rsid w:val="00F84A86"/>
    <w:rsid w:val="00F85083"/>
    <w:rsid w:val="00F8555F"/>
    <w:rsid w:val="00F855D0"/>
    <w:rsid w:val="00F85FFB"/>
    <w:rsid w:val="00F86516"/>
    <w:rsid w:val="00F86D69"/>
    <w:rsid w:val="00F87524"/>
    <w:rsid w:val="00F875DD"/>
    <w:rsid w:val="00F90121"/>
    <w:rsid w:val="00F9077F"/>
    <w:rsid w:val="00F90DA1"/>
    <w:rsid w:val="00F92037"/>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7117"/>
    <w:rsid w:val="00FD7137"/>
    <w:rsid w:val="00FD7833"/>
    <w:rsid w:val="00FE2344"/>
    <w:rsid w:val="00FE367C"/>
    <w:rsid w:val="00FE3D17"/>
    <w:rsid w:val="00FE490C"/>
    <w:rsid w:val="00FE6F3C"/>
    <w:rsid w:val="00FE7BF2"/>
    <w:rsid w:val="00FF22DF"/>
    <w:rsid w:val="00FF27D2"/>
    <w:rsid w:val="00FF2C21"/>
    <w:rsid w:val="00FF317F"/>
    <w:rsid w:val="00FF36B2"/>
    <w:rsid w:val="00FF3963"/>
    <w:rsid w:val="00FF3B31"/>
    <w:rsid w:val="00FF447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DE19-89E2-400D-92EE-D41F0253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3557</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2019-08-08T18:58:00Z</dcterms:created>
  <dcterms:modified xsi:type="dcterms:W3CDTF">2019-08-08T18:58:00Z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